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69AC0" w14:textId="131711C4" w:rsidR="00000000" w:rsidRPr="00CD7553" w:rsidRDefault="00CF0A2F" w:rsidP="00CF0A2F">
      <w:pPr>
        <w:jc w:val="center"/>
        <w:rPr>
          <w:rFonts w:ascii="Times New Roman" w:hAnsi="Times New Roman" w:cs="Times New Roman"/>
          <w:b/>
        </w:rPr>
      </w:pPr>
      <w:r w:rsidRPr="00CD7553">
        <w:rPr>
          <w:rFonts w:ascii="Times New Roman" w:hAnsi="Times New Roman" w:cs="Times New Roman"/>
          <w:b/>
        </w:rPr>
        <w:t xml:space="preserve">CE 260 Field </w:t>
      </w:r>
      <w:r w:rsidR="001627A0" w:rsidRPr="00CD7553">
        <w:rPr>
          <w:rFonts w:ascii="Times New Roman" w:hAnsi="Times New Roman" w:cs="Times New Roman"/>
          <w:b/>
        </w:rPr>
        <w:t>Measurements</w:t>
      </w:r>
      <w:r w:rsidRPr="00CD7553">
        <w:rPr>
          <w:rFonts w:ascii="Times New Roman" w:hAnsi="Times New Roman" w:cs="Times New Roman"/>
          <w:b/>
        </w:rPr>
        <w:t xml:space="preserve"> Syllabus</w:t>
      </w:r>
    </w:p>
    <w:p w14:paraId="178B9B2F" w14:textId="6BF2C5D0" w:rsidR="002A7E26" w:rsidRPr="00CD7553" w:rsidRDefault="002A7E26" w:rsidP="002A7E26">
      <w:pPr>
        <w:jc w:val="center"/>
        <w:rPr>
          <w:rFonts w:ascii="Times New Roman" w:hAnsi="Times New Roman" w:cs="Times New Roman"/>
          <w:b/>
        </w:rPr>
      </w:pPr>
      <w:r w:rsidRPr="00CD7553">
        <w:rPr>
          <w:rFonts w:ascii="Times New Roman" w:hAnsi="Times New Roman" w:cs="Times New Roman"/>
          <w:b/>
        </w:rPr>
        <w:t xml:space="preserve">Credits: </w:t>
      </w:r>
      <w:r w:rsidR="00154DFC" w:rsidRPr="00CD7553">
        <w:rPr>
          <w:rFonts w:ascii="Times New Roman" w:hAnsi="Times New Roman" w:cs="Times New Roman"/>
          <w:b/>
        </w:rPr>
        <w:t>2</w:t>
      </w:r>
      <w:r w:rsidRPr="00CD7553">
        <w:rPr>
          <w:rFonts w:ascii="Times New Roman" w:hAnsi="Times New Roman" w:cs="Times New Roman"/>
          <w:b/>
        </w:rPr>
        <w:t xml:space="preserve"> Hours</w:t>
      </w:r>
    </w:p>
    <w:p w14:paraId="61CD0EF9" w14:textId="0E602A13" w:rsidR="002A7E26" w:rsidRPr="00CD7553" w:rsidRDefault="002A7E26" w:rsidP="002A7E26">
      <w:pPr>
        <w:jc w:val="center"/>
        <w:rPr>
          <w:rFonts w:ascii="Times New Roman" w:hAnsi="Times New Roman" w:cs="Times New Roman"/>
          <w:b/>
        </w:rPr>
      </w:pPr>
      <w:r w:rsidRPr="00CD7553">
        <w:rPr>
          <w:rFonts w:ascii="Times New Roman" w:hAnsi="Times New Roman" w:cs="Times New Roman"/>
          <w:b/>
        </w:rPr>
        <w:t>Tuesday/Thursday: 8:00-8:50 am</w:t>
      </w:r>
    </w:p>
    <w:p w14:paraId="1A3ADD11" w14:textId="4417A0E4" w:rsidR="007954D1" w:rsidRPr="00CD7553" w:rsidRDefault="007954D1" w:rsidP="002A7E26">
      <w:pPr>
        <w:jc w:val="center"/>
        <w:rPr>
          <w:rFonts w:ascii="Times New Roman" w:hAnsi="Times New Roman" w:cs="Times New Roman"/>
          <w:b/>
        </w:rPr>
      </w:pPr>
      <w:r w:rsidRPr="00CD7553">
        <w:rPr>
          <w:rFonts w:ascii="Times New Roman" w:hAnsi="Times New Roman" w:cs="Times New Roman"/>
          <w:b/>
        </w:rPr>
        <w:t xml:space="preserve">CE 260 </w:t>
      </w:r>
      <w:r w:rsidR="00553490" w:rsidRPr="00CD7553">
        <w:rPr>
          <w:rFonts w:ascii="Times New Roman" w:hAnsi="Times New Roman" w:cs="Times New Roman"/>
          <w:b/>
        </w:rPr>
        <w:t>–</w:t>
      </w:r>
      <w:r w:rsidRPr="00CD7553">
        <w:rPr>
          <w:rFonts w:ascii="Times New Roman" w:hAnsi="Times New Roman" w:cs="Times New Roman"/>
          <w:b/>
        </w:rPr>
        <w:t xml:space="preserve"> </w:t>
      </w:r>
      <w:r w:rsidR="00553490" w:rsidRPr="00CD7553">
        <w:rPr>
          <w:rFonts w:ascii="Times New Roman" w:hAnsi="Times New Roman" w:cs="Times New Roman"/>
          <w:b/>
        </w:rPr>
        <w:t>BAB1</w:t>
      </w:r>
      <w:r w:rsidR="009D176F" w:rsidRPr="00CD7553">
        <w:rPr>
          <w:rFonts w:ascii="Times New Roman" w:hAnsi="Times New Roman" w:cs="Times New Roman"/>
          <w:b/>
        </w:rPr>
        <w:t>31</w:t>
      </w:r>
    </w:p>
    <w:p w14:paraId="12C44971" w14:textId="77777777" w:rsidR="00CF0A2F" w:rsidRPr="00CD7553" w:rsidRDefault="00CF0A2F" w:rsidP="00CF0A2F">
      <w:pPr>
        <w:jc w:val="center"/>
        <w:rPr>
          <w:rFonts w:ascii="Times New Roman" w:hAnsi="Times New Roman" w:cs="Times New Roman"/>
          <w:b/>
        </w:rPr>
      </w:pPr>
      <w:r w:rsidRPr="00CD7553">
        <w:rPr>
          <w:rFonts w:ascii="Times New Roman" w:hAnsi="Times New Roman" w:cs="Times New Roman"/>
          <w:b/>
        </w:rPr>
        <w:t>Instructor: Robert Kluger</w:t>
      </w:r>
    </w:p>
    <w:p w14:paraId="0F422582" w14:textId="77777777" w:rsidR="00CF0A2F" w:rsidRPr="00CD7553" w:rsidRDefault="00CF0A2F" w:rsidP="00CF0A2F">
      <w:pPr>
        <w:jc w:val="center"/>
        <w:rPr>
          <w:rFonts w:ascii="Times New Roman" w:hAnsi="Times New Roman" w:cs="Times New Roman"/>
          <w:b/>
        </w:rPr>
      </w:pPr>
    </w:p>
    <w:p w14:paraId="77A59B34" w14:textId="6ED34D8C" w:rsidR="00CF0A2F" w:rsidRPr="00CD7553" w:rsidRDefault="00CF0A2F" w:rsidP="00CF0A2F">
      <w:pPr>
        <w:rPr>
          <w:rFonts w:ascii="Times New Roman" w:hAnsi="Times New Roman" w:cs="Times New Roman"/>
        </w:rPr>
      </w:pPr>
      <w:r w:rsidRPr="00CD7553">
        <w:rPr>
          <w:rFonts w:ascii="Times New Roman" w:hAnsi="Times New Roman" w:cs="Times New Roman"/>
          <w:b/>
        </w:rPr>
        <w:t xml:space="preserve">Course Description: </w:t>
      </w:r>
      <w:r w:rsidRPr="00CD7553">
        <w:rPr>
          <w:rFonts w:ascii="Times New Roman" w:hAnsi="Times New Roman" w:cs="Times New Roman"/>
        </w:rPr>
        <w:t>The lecture will teach students theories and applications behind concepts in surveying. This will include the fundamental surveying aspects and calculations required in many engineering projects.</w:t>
      </w:r>
    </w:p>
    <w:p w14:paraId="274015D3" w14:textId="04124BAC" w:rsidR="00B07010" w:rsidRPr="00CD7553" w:rsidRDefault="00B07010" w:rsidP="00CF0A2F">
      <w:pPr>
        <w:rPr>
          <w:rFonts w:ascii="Times New Roman" w:hAnsi="Times New Roman" w:cs="Times New Roman"/>
        </w:rPr>
      </w:pPr>
    </w:p>
    <w:p w14:paraId="4CEDAC5F" w14:textId="17C69544" w:rsidR="00B84492" w:rsidRPr="00CD7553" w:rsidRDefault="00B84492" w:rsidP="00CF0A2F">
      <w:pPr>
        <w:rPr>
          <w:rFonts w:ascii="Times New Roman" w:hAnsi="Times New Roman" w:cs="Times New Roman"/>
          <w:b/>
        </w:rPr>
      </w:pPr>
      <w:r w:rsidRPr="00CD7553">
        <w:rPr>
          <w:rFonts w:ascii="Times New Roman" w:hAnsi="Times New Roman" w:cs="Times New Roman"/>
          <w:b/>
        </w:rPr>
        <w:t xml:space="preserve">Prerequisites: </w:t>
      </w:r>
      <w:r w:rsidRPr="00CD7553">
        <w:rPr>
          <w:rFonts w:ascii="Times New Roman" w:hAnsi="Times New Roman" w:cs="Times New Roman"/>
        </w:rPr>
        <w:t>ENGR 110 or ENGR 149</w:t>
      </w:r>
    </w:p>
    <w:p w14:paraId="38591A3C" w14:textId="71E94682" w:rsidR="00B37891" w:rsidRPr="00CD7553" w:rsidRDefault="00B37891" w:rsidP="00CF0A2F">
      <w:pPr>
        <w:rPr>
          <w:rFonts w:ascii="Times New Roman" w:hAnsi="Times New Roman" w:cs="Times New Roman"/>
          <w:bCs/>
        </w:rPr>
      </w:pPr>
      <w:r w:rsidRPr="00CD7553">
        <w:rPr>
          <w:rFonts w:ascii="Times New Roman" w:hAnsi="Times New Roman" w:cs="Times New Roman"/>
          <w:b/>
        </w:rPr>
        <w:t xml:space="preserve">Co-Requisites: </w:t>
      </w:r>
      <w:r w:rsidRPr="00CD7553">
        <w:rPr>
          <w:rFonts w:ascii="Times New Roman" w:hAnsi="Times New Roman" w:cs="Times New Roman"/>
          <w:bCs/>
        </w:rPr>
        <w:t>CEE 261</w:t>
      </w:r>
    </w:p>
    <w:p w14:paraId="62236CD0" w14:textId="77777777" w:rsidR="00B84492" w:rsidRPr="00CD7553" w:rsidRDefault="00B84492" w:rsidP="00CF0A2F">
      <w:pPr>
        <w:rPr>
          <w:rFonts w:ascii="Times New Roman" w:hAnsi="Times New Roman" w:cs="Times New Roman"/>
        </w:rPr>
      </w:pPr>
    </w:p>
    <w:p w14:paraId="15BF7133" w14:textId="1AC27310" w:rsidR="004B513B" w:rsidRPr="00CD7553" w:rsidRDefault="004B513B" w:rsidP="00CF0A2F">
      <w:pPr>
        <w:rPr>
          <w:rFonts w:ascii="Times New Roman" w:hAnsi="Times New Roman" w:cs="Times New Roman"/>
          <w:b/>
          <w:bCs/>
        </w:rPr>
      </w:pPr>
      <w:r w:rsidRPr="00CD7553">
        <w:rPr>
          <w:rFonts w:ascii="Times New Roman" w:hAnsi="Times New Roman" w:cs="Times New Roman"/>
          <w:b/>
          <w:bCs/>
        </w:rPr>
        <w:t>Learning objectives:</w:t>
      </w:r>
    </w:p>
    <w:p w14:paraId="30C4E396" w14:textId="129BEF29" w:rsidR="004B513B" w:rsidRPr="00CD7553" w:rsidRDefault="004B513B" w:rsidP="004B513B">
      <w:pPr>
        <w:pStyle w:val="ListParagraph"/>
        <w:numPr>
          <w:ilvl w:val="0"/>
          <w:numId w:val="2"/>
        </w:numPr>
        <w:rPr>
          <w:rFonts w:ascii="Times New Roman" w:hAnsi="Times New Roman" w:cs="Times New Roman"/>
        </w:rPr>
      </w:pPr>
      <w:r w:rsidRPr="00CD7553">
        <w:rPr>
          <w:rFonts w:ascii="Times New Roman" w:hAnsi="Times New Roman" w:cs="Times New Roman"/>
        </w:rPr>
        <w:t>Define coordinate systems, compute angles and directions</w:t>
      </w:r>
    </w:p>
    <w:p w14:paraId="0332B783" w14:textId="30F2ABC5" w:rsidR="004B513B" w:rsidRPr="00CD7553" w:rsidRDefault="004B513B" w:rsidP="004B513B">
      <w:pPr>
        <w:pStyle w:val="ListParagraph"/>
        <w:numPr>
          <w:ilvl w:val="0"/>
          <w:numId w:val="2"/>
        </w:numPr>
        <w:rPr>
          <w:rFonts w:ascii="Times New Roman" w:hAnsi="Times New Roman" w:cs="Times New Roman"/>
        </w:rPr>
      </w:pPr>
      <w:r w:rsidRPr="00CD7553">
        <w:rPr>
          <w:rFonts w:ascii="Times New Roman" w:hAnsi="Times New Roman" w:cs="Times New Roman"/>
        </w:rPr>
        <w:t>Classify errors related to precision and accuracy</w:t>
      </w:r>
    </w:p>
    <w:p w14:paraId="4C52BB4C" w14:textId="082D0373" w:rsidR="004B513B" w:rsidRPr="00CD7553" w:rsidRDefault="004B513B" w:rsidP="004B513B">
      <w:pPr>
        <w:pStyle w:val="ListParagraph"/>
        <w:numPr>
          <w:ilvl w:val="0"/>
          <w:numId w:val="2"/>
        </w:numPr>
        <w:rPr>
          <w:rFonts w:ascii="Times New Roman" w:hAnsi="Times New Roman" w:cs="Times New Roman"/>
        </w:rPr>
      </w:pPr>
      <w:r w:rsidRPr="00CD7553">
        <w:rPr>
          <w:rFonts w:ascii="Times New Roman" w:hAnsi="Times New Roman" w:cs="Times New Roman"/>
        </w:rPr>
        <w:t>Recognize surveying tools/equipment and their purpose</w:t>
      </w:r>
    </w:p>
    <w:p w14:paraId="63B8CC20" w14:textId="59C10E5D" w:rsidR="004B513B" w:rsidRPr="00CD7553" w:rsidRDefault="004B513B" w:rsidP="004B513B">
      <w:pPr>
        <w:pStyle w:val="ListParagraph"/>
        <w:numPr>
          <w:ilvl w:val="0"/>
          <w:numId w:val="2"/>
        </w:numPr>
        <w:rPr>
          <w:rFonts w:ascii="Times New Roman" w:hAnsi="Times New Roman" w:cs="Times New Roman"/>
        </w:rPr>
      </w:pPr>
      <w:r w:rsidRPr="00CD7553">
        <w:rPr>
          <w:rFonts w:ascii="Times New Roman" w:hAnsi="Times New Roman" w:cs="Times New Roman"/>
        </w:rPr>
        <w:t>Compute elevations from leveling operations</w:t>
      </w:r>
    </w:p>
    <w:p w14:paraId="5E50E218" w14:textId="79ECA906" w:rsidR="00B84492" w:rsidRPr="00CD7553" w:rsidRDefault="00B84492" w:rsidP="00B84492">
      <w:pPr>
        <w:pStyle w:val="ListParagraph"/>
        <w:numPr>
          <w:ilvl w:val="0"/>
          <w:numId w:val="2"/>
        </w:numPr>
        <w:rPr>
          <w:rFonts w:ascii="Times New Roman" w:hAnsi="Times New Roman" w:cs="Times New Roman"/>
        </w:rPr>
      </w:pPr>
      <w:r w:rsidRPr="00CD7553">
        <w:rPr>
          <w:rFonts w:ascii="Times New Roman" w:hAnsi="Times New Roman" w:cs="Times New Roman"/>
        </w:rPr>
        <w:t>Compute areas of closed loop traverses</w:t>
      </w:r>
    </w:p>
    <w:p w14:paraId="62A6B821" w14:textId="7DFBE284" w:rsidR="004B513B" w:rsidRPr="00CD7553" w:rsidRDefault="004B513B" w:rsidP="004B513B">
      <w:pPr>
        <w:pStyle w:val="ListParagraph"/>
        <w:numPr>
          <w:ilvl w:val="0"/>
          <w:numId w:val="2"/>
        </w:numPr>
        <w:rPr>
          <w:rFonts w:ascii="Times New Roman" w:hAnsi="Times New Roman" w:cs="Times New Roman"/>
        </w:rPr>
      </w:pPr>
      <w:r w:rsidRPr="00CD7553">
        <w:rPr>
          <w:rFonts w:ascii="Times New Roman" w:hAnsi="Times New Roman" w:cs="Times New Roman"/>
        </w:rPr>
        <w:t>Learn about emerging technology including drones, GPS and geographic information systems</w:t>
      </w:r>
    </w:p>
    <w:p w14:paraId="432DDD0F" w14:textId="1ED437F6" w:rsidR="004B513B" w:rsidRPr="00CD7553" w:rsidRDefault="004B513B" w:rsidP="004B513B">
      <w:pPr>
        <w:pStyle w:val="ListParagraph"/>
        <w:numPr>
          <w:ilvl w:val="0"/>
          <w:numId w:val="2"/>
        </w:numPr>
        <w:rPr>
          <w:rFonts w:ascii="Times New Roman" w:hAnsi="Times New Roman" w:cs="Times New Roman"/>
        </w:rPr>
      </w:pPr>
      <w:r w:rsidRPr="00CD7553">
        <w:rPr>
          <w:rFonts w:ascii="Times New Roman" w:hAnsi="Times New Roman" w:cs="Times New Roman"/>
        </w:rPr>
        <w:t>Compute earthwork volumes</w:t>
      </w:r>
    </w:p>
    <w:p w14:paraId="3065BBB7" w14:textId="77777777" w:rsidR="004B513B" w:rsidRPr="00CD7553" w:rsidRDefault="004B513B" w:rsidP="00CF0A2F">
      <w:pPr>
        <w:rPr>
          <w:rFonts w:ascii="Times New Roman" w:hAnsi="Times New Roman" w:cs="Times New Roman"/>
        </w:rPr>
      </w:pPr>
    </w:p>
    <w:p w14:paraId="609203E9" w14:textId="77777777" w:rsidR="00CF0A2F" w:rsidRPr="00CD7553" w:rsidRDefault="00B07010" w:rsidP="00CF0A2F">
      <w:pPr>
        <w:rPr>
          <w:rFonts w:ascii="Times New Roman" w:hAnsi="Times New Roman" w:cs="Times New Roman"/>
        </w:rPr>
      </w:pPr>
      <w:r w:rsidRPr="00CD7553">
        <w:rPr>
          <w:rFonts w:ascii="Times New Roman" w:hAnsi="Times New Roman" w:cs="Times New Roman"/>
          <w:b/>
        </w:rPr>
        <w:t xml:space="preserve">ABET </w:t>
      </w:r>
      <w:r w:rsidR="00A353BF" w:rsidRPr="00CD7553">
        <w:rPr>
          <w:rFonts w:ascii="Times New Roman" w:hAnsi="Times New Roman" w:cs="Times New Roman"/>
          <w:b/>
        </w:rPr>
        <w:t>Outcomes</w:t>
      </w:r>
      <w:r w:rsidRPr="00CD7553">
        <w:rPr>
          <w:rFonts w:ascii="Times New Roman" w:hAnsi="Times New Roman" w:cs="Times New Roman"/>
          <w:b/>
        </w:rPr>
        <w:t xml:space="preserve">: </w:t>
      </w:r>
    </w:p>
    <w:p w14:paraId="7084D80A" w14:textId="44F44E45" w:rsidR="00B07010" w:rsidRPr="00CD7553" w:rsidRDefault="002F0051" w:rsidP="00CF0A2F">
      <w:pPr>
        <w:rPr>
          <w:rFonts w:ascii="Times New Roman" w:hAnsi="Times New Roman" w:cs="Times New Roman"/>
          <w:i/>
          <w:iCs/>
        </w:rPr>
      </w:pPr>
      <w:r w:rsidRPr="00CD7553">
        <w:rPr>
          <w:rFonts w:ascii="Times New Roman" w:hAnsi="Times New Roman" w:cs="Times New Roman"/>
          <w:i/>
          <w:iCs/>
        </w:rPr>
        <w:t>CE260:</w:t>
      </w:r>
    </w:p>
    <w:p w14:paraId="2F1E3B90" w14:textId="6B6B8255" w:rsidR="002F0051" w:rsidRPr="00CD7553" w:rsidRDefault="002F0051" w:rsidP="00CF0A2F">
      <w:pPr>
        <w:rPr>
          <w:rFonts w:ascii="Times New Roman" w:hAnsi="Times New Roman" w:cs="Times New Roman"/>
        </w:rPr>
      </w:pPr>
      <w:r w:rsidRPr="00CD7553">
        <w:rPr>
          <w:rFonts w:ascii="Times New Roman" w:hAnsi="Times New Roman" w:cs="Times New Roman"/>
        </w:rPr>
        <w:t>(1) an ability to identify, formulate, and solve complex engineering problems by applying principles of engineering, science, and mathematics</w:t>
      </w:r>
    </w:p>
    <w:p w14:paraId="73518251" w14:textId="3175F1A5" w:rsidR="002F0051" w:rsidRPr="00CD7553" w:rsidRDefault="002F0051" w:rsidP="00CF0A2F">
      <w:pPr>
        <w:rPr>
          <w:rFonts w:ascii="Times New Roman" w:hAnsi="Times New Roman" w:cs="Times New Roman"/>
        </w:rPr>
      </w:pPr>
      <w:r w:rsidRPr="00CD7553">
        <w:rPr>
          <w:rFonts w:ascii="Times New Roman" w:hAnsi="Times New Roman" w:cs="Times New Roman"/>
        </w:rPr>
        <w:t>(3) an ability to communicate effectively with a range of audiences</w:t>
      </w:r>
    </w:p>
    <w:p w14:paraId="292AA8D6" w14:textId="77777777" w:rsidR="002A7E26" w:rsidRPr="00CD7553" w:rsidRDefault="002A7E26" w:rsidP="00CF0A2F">
      <w:pPr>
        <w:rPr>
          <w:rFonts w:ascii="Times New Roman" w:hAnsi="Times New Roman" w:cs="Times New Roman"/>
          <w:b/>
        </w:rPr>
      </w:pPr>
    </w:p>
    <w:p w14:paraId="649BEA83" w14:textId="2B12F1FF" w:rsidR="00CF0A2F" w:rsidRDefault="00CF0A2F" w:rsidP="00CF0A2F">
      <w:pPr>
        <w:rPr>
          <w:rFonts w:ascii="Times New Roman" w:hAnsi="Times New Roman" w:cs="Times New Roman"/>
          <w:i/>
        </w:rPr>
      </w:pPr>
      <w:r w:rsidRPr="00CD7553">
        <w:rPr>
          <w:rFonts w:ascii="Times New Roman" w:hAnsi="Times New Roman" w:cs="Times New Roman"/>
          <w:b/>
        </w:rPr>
        <w:t>Textbook</w:t>
      </w:r>
      <w:r w:rsidR="00C63D07" w:rsidRPr="00CD7553">
        <w:rPr>
          <w:rFonts w:ascii="Times New Roman" w:hAnsi="Times New Roman" w:cs="Times New Roman"/>
          <w:b/>
        </w:rPr>
        <w:t xml:space="preserve"> (</w:t>
      </w:r>
      <w:r w:rsidR="007E6594">
        <w:rPr>
          <w:rFonts w:ascii="Times New Roman" w:hAnsi="Times New Roman" w:cs="Times New Roman"/>
          <w:b/>
        </w:rPr>
        <w:t>Recommended</w:t>
      </w:r>
      <w:r w:rsidR="00C63D07" w:rsidRPr="00CD7553">
        <w:rPr>
          <w:rFonts w:ascii="Times New Roman" w:hAnsi="Times New Roman" w:cs="Times New Roman"/>
          <w:b/>
        </w:rPr>
        <w:t>)</w:t>
      </w:r>
      <w:r w:rsidRPr="00CD7553">
        <w:rPr>
          <w:rFonts w:ascii="Times New Roman" w:hAnsi="Times New Roman" w:cs="Times New Roman"/>
          <w:b/>
        </w:rPr>
        <w:t xml:space="preserve">: </w:t>
      </w:r>
      <w:r w:rsidRPr="00CD7553">
        <w:rPr>
          <w:rFonts w:ascii="Times New Roman" w:hAnsi="Times New Roman" w:cs="Times New Roman"/>
          <w:i/>
        </w:rPr>
        <w:t>Surveying: Principals and Applications – 9</w:t>
      </w:r>
      <w:r w:rsidRPr="00CD7553">
        <w:rPr>
          <w:rFonts w:ascii="Times New Roman" w:hAnsi="Times New Roman" w:cs="Times New Roman"/>
          <w:i/>
          <w:vertAlign w:val="superscript"/>
        </w:rPr>
        <w:t>th</w:t>
      </w:r>
      <w:r w:rsidRPr="00CD7553">
        <w:rPr>
          <w:rFonts w:ascii="Times New Roman" w:hAnsi="Times New Roman" w:cs="Times New Roman"/>
          <w:i/>
        </w:rPr>
        <w:t xml:space="preserve"> Ed. Kavanagh</w:t>
      </w:r>
      <w:r w:rsidR="002A7E26" w:rsidRPr="00CD7553">
        <w:rPr>
          <w:rFonts w:ascii="Times New Roman" w:hAnsi="Times New Roman" w:cs="Times New Roman"/>
          <w:i/>
        </w:rPr>
        <w:t xml:space="preserve"> and </w:t>
      </w:r>
      <w:proofErr w:type="spellStart"/>
      <w:r w:rsidR="002A7E26" w:rsidRPr="00CD7553">
        <w:rPr>
          <w:rFonts w:ascii="Times New Roman" w:hAnsi="Times New Roman" w:cs="Times New Roman"/>
          <w:i/>
        </w:rPr>
        <w:t>Mastin</w:t>
      </w:r>
      <w:proofErr w:type="spellEnd"/>
      <w:r w:rsidR="002A7E26" w:rsidRPr="00CD7553">
        <w:rPr>
          <w:rFonts w:ascii="Times New Roman" w:hAnsi="Times New Roman" w:cs="Times New Roman"/>
          <w:i/>
        </w:rPr>
        <w:t>. Pearson Education Inc.</w:t>
      </w:r>
      <w:r w:rsidR="00C15D8E" w:rsidRPr="00CD7553">
        <w:rPr>
          <w:rFonts w:ascii="Times New Roman" w:hAnsi="Times New Roman" w:cs="Times New Roman"/>
          <w:i/>
        </w:rPr>
        <w:t xml:space="preserve"> 2014</w:t>
      </w:r>
      <w:r w:rsidR="007E6594">
        <w:rPr>
          <w:rFonts w:ascii="Times New Roman" w:hAnsi="Times New Roman" w:cs="Times New Roman"/>
          <w:i/>
        </w:rPr>
        <w:t>.</w:t>
      </w:r>
    </w:p>
    <w:p w14:paraId="1C33F293" w14:textId="77777777" w:rsidR="007E6594" w:rsidRDefault="007E6594" w:rsidP="00CF0A2F">
      <w:pPr>
        <w:rPr>
          <w:rFonts w:ascii="Times New Roman" w:hAnsi="Times New Roman" w:cs="Times New Roman"/>
          <w:iCs/>
        </w:rPr>
      </w:pPr>
    </w:p>
    <w:p w14:paraId="2F1C8C66" w14:textId="21AE5B38" w:rsidR="007E6594" w:rsidRPr="007E6594" w:rsidRDefault="007E6594" w:rsidP="00CF0A2F">
      <w:pPr>
        <w:rPr>
          <w:rFonts w:ascii="Times New Roman" w:hAnsi="Times New Roman" w:cs="Times New Roman"/>
          <w:iCs/>
        </w:rPr>
      </w:pPr>
      <w:r>
        <w:rPr>
          <w:rFonts w:ascii="Times New Roman" w:hAnsi="Times New Roman" w:cs="Times New Roman"/>
          <w:iCs/>
        </w:rPr>
        <w:t xml:space="preserve">Note that the course lectures were designed around the textbook listed above and therefore </w:t>
      </w:r>
      <w:proofErr w:type="gramStart"/>
      <w:r>
        <w:rPr>
          <w:rFonts w:ascii="Times New Roman" w:hAnsi="Times New Roman" w:cs="Times New Roman"/>
          <w:iCs/>
        </w:rPr>
        <w:t>all of</w:t>
      </w:r>
      <w:proofErr w:type="gramEnd"/>
      <w:r>
        <w:rPr>
          <w:rFonts w:ascii="Times New Roman" w:hAnsi="Times New Roman" w:cs="Times New Roman"/>
          <w:iCs/>
        </w:rPr>
        <w:t xml:space="preserve"> the material described in the class can be succinctly found in this textbook. However, there are enough online resources that students who wish to spend the extra time to find them instead of buying the textbook may choose to do so. The instructor does not take responsibility for errors or inconsistencies in the sources the students do find. There will be no specific assignments from the textbook.</w:t>
      </w:r>
    </w:p>
    <w:p w14:paraId="4C809C73" w14:textId="77777777" w:rsidR="002A7E26" w:rsidRPr="00CD7553" w:rsidRDefault="002A7E26" w:rsidP="00CF0A2F">
      <w:pPr>
        <w:rPr>
          <w:rFonts w:ascii="Times New Roman" w:hAnsi="Times New Roman" w:cs="Times New Roman"/>
        </w:rPr>
      </w:pPr>
    </w:p>
    <w:p w14:paraId="7CFEC117" w14:textId="77777777" w:rsidR="002A7E26" w:rsidRPr="00CD7553" w:rsidRDefault="002A7E26" w:rsidP="00CF0A2F">
      <w:pPr>
        <w:rPr>
          <w:rFonts w:ascii="Times New Roman" w:hAnsi="Times New Roman" w:cs="Times New Roman"/>
        </w:rPr>
      </w:pPr>
      <w:r w:rsidRPr="00CD7553">
        <w:rPr>
          <w:rFonts w:ascii="Times New Roman" w:hAnsi="Times New Roman" w:cs="Times New Roman"/>
          <w:b/>
        </w:rPr>
        <w:t xml:space="preserve">Instructor Information: </w:t>
      </w:r>
    </w:p>
    <w:p w14:paraId="54427CFA" w14:textId="716E6C08" w:rsidR="002A7E26" w:rsidRPr="00CD7553" w:rsidRDefault="002A7E26" w:rsidP="00CF0A2F">
      <w:pPr>
        <w:rPr>
          <w:rFonts w:ascii="Times New Roman" w:hAnsi="Times New Roman" w:cs="Times New Roman"/>
        </w:rPr>
      </w:pPr>
      <w:r w:rsidRPr="00CD7553">
        <w:rPr>
          <w:rFonts w:ascii="Times New Roman" w:hAnsi="Times New Roman" w:cs="Times New Roman"/>
        </w:rPr>
        <w:t>Robert Kluger, Ph.D.</w:t>
      </w:r>
      <w:r w:rsidR="006277FC" w:rsidRPr="00CD7553">
        <w:rPr>
          <w:rFonts w:ascii="Times New Roman" w:hAnsi="Times New Roman" w:cs="Times New Roman"/>
        </w:rPr>
        <w:t>, PE</w:t>
      </w:r>
    </w:p>
    <w:p w14:paraId="15C152C6" w14:textId="77777777" w:rsidR="002A7E26" w:rsidRPr="00CD7553" w:rsidRDefault="002A7E26" w:rsidP="00CF0A2F">
      <w:pPr>
        <w:rPr>
          <w:rFonts w:ascii="Times New Roman" w:hAnsi="Times New Roman" w:cs="Times New Roman"/>
        </w:rPr>
      </w:pPr>
      <w:r w:rsidRPr="00CD7553">
        <w:rPr>
          <w:rFonts w:ascii="Times New Roman" w:hAnsi="Times New Roman" w:cs="Times New Roman"/>
        </w:rPr>
        <w:t>WS Speed Room 112</w:t>
      </w:r>
    </w:p>
    <w:p w14:paraId="1BD8D9EA" w14:textId="680FBACC" w:rsidR="00F31541" w:rsidRPr="00CD7553" w:rsidRDefault="002A7E26" w:rsidP="00CF0A2F">
      <w:pPr>
        <w:rPr>
          <w:rFonts w:ascii="Times New Roman" w:hAnsi="Times New Roman" w:cs="Times New Roman"/>
        </w:rPr>
      </w:pPr>
      <w:r w:rsidRPr="00CD7553">
        <w:rPr>
          <w:rFonts w:ascii="Times New Roman" w:hAnsi="Times New Roman" w:cs="Times New Roman"/>
        </w:rPr>
        <w:t>Office Hours: by appointment</w:t>
      </w:r>
      <w:r w:rsidR="00F31541" w:rsidRPr="00CD7553">
        <w:rPr>
          <w:rFonts w:ascii="Times New Roman" w:hAnsi="Times New Roman" w:cs="Times New Roman"/>
        </w:rPr>
        <w:t xml:space="preserve"> via e-mail</w:t>
      </w:r>
    </w:p>
    <w:p w14:paraId="34912223" w14:textId="6ABC02A2" w:rsidR="002A7E26" w:rsidRPr="00CD7553" w:rsidRDefault="00F31541" w:rsidP="00CF0A2F">
      <w:pPr>
        <w:rPr>
          <w:rFonts w:ascii="Times New Roman" w:hAnsi="Times New Roman" w:cs="Times New Roman"/>
        </w:rPr>
      </w:pPr>
      <w:r w:rsidRPr="00CD7553">
        <w:rPr>
          <w:rFonts w:ascii="Times New Roman" w:hAnsi="Times New Roman" w:cs="Times New Roman"/>
        </w:rPr>
        <w:t>E-mail: robert.kluger@louisville.edu</w:t>
      </w:r>
    </w:p>
    <w:p w14:paraId="3ED77900" w14:textId="77777777" w:rsidR="00CF0A2F" w:rsidRPr="00CD7553" w:rsidRDefault="00CF0A2F" w:rsidP="00CF0A2F">
      <w:pPr>
        <w:rPr>
          <w:rFonts w:ascii="Times New Roman" w:hAnsi="Times New Roman" w:cs="Times New Roman"/>
        </w:rPr>
      </w:pPr>
    </w:p>
    <w:p w14:paraId="7B021CCC" w14:textId="7709EA88" w:rsidR="00154DFC" w:rsidRPr="00CD7553" w:rsidRDefault="00C63D07" w:rsidP="00154DFC">
      <w:pPr>
        <w:rPr>
          <w:rFonts w:ascii="Times New Roman" w:hAnsi="Times New Roman" w:cs="Times New Roman"/>
          <w:b/>
        </w:rPr>
      </w:pPr>
      <w:r w:rsidRPr="00CD7553">
        <w:rPr>
          <w:rFonts w:ascii="Times New Roman" w:hAnsi="Times New Roman" w:cs="Times New Roman"/>
          <w:b/>
        </w:rPr>
        <w:t xml:space="preserve">CE260 </w:t>
      </w:r>
      <w:r w:rsidR="002A7E26" w:rsidRPr="00CD7553">
        <w:rPr>
          <w:rFonts w:ascii="Times New Roman" w:hAnsi="Times New Roman" w:cs="Times New Roman"/>
          <w:b/>
        </w:rPr>
        <w:t>Teaching Assistant</w:t>
      </w:r>
    </w:p>
    <w:p w14:paraId="09EB6DDE" w14:textId="6B571BA5" w:rsidR="00154DFC" w:rsidRPr="00CD7553" w:rsidRDefault="00CD7553" w:rsidP="002A7E26">
      <w:pPr>
        <w:tabs>
          <w:tab w:val="left" w:pos="5040"/>
        </w:tabs>
        <w:rPr>
          <w:rFonts w:ascii="Times New Roman" w:hAnsi="Times New Roman" w:cs="Times New Roman"/>
        </w:rPr>
      </w:pPr>
      <w:r w:rsidRPr="00CD7553">
        <w:rPr>
          <w:rFonts w:ascii="Times New Roman" w:hAnsi="Times New Roman" w:cs="Times New Roman"/>
        </w:rPr>
        <w:lastRenderedPageBreak/>
        <w:t>Sajjad Karimi</w:t>
      </w:r>
      <w:r w:rsidR="002A7E26" w:rsidRPr="00CD7553">
        <w:rPr>
          <w:rFonts w:ascii="Times New Roman" w:hAnsi="Times New Roman" w:cs="Times New Roman"/>
        </w:rPr>
        <w:tab/>
      </w:r>
    </w:p>
    <w:p w14:paraId="401B303B" w14:textId="66F134E0" w:rsidR="002A7E26" w:rsidRPr="00CD7553" w:rsidRDefault="002A7E26" w:rsidP="002A7E26">
      <w:pPr>
        <w:tabs>
          <w:tab w:val="left" w:pos="5040"/>
        </w:tabs>
        <w:rPr>
          <w:rFonts w:ascii="Times New Roman" w:hAnsi="Times New Roman" w:cs="Times New Roman"/>
        </w:rPr>
      </w:pPr>
      <w:r w:rsidRPr="00CD7553">
        <w:rPr>
          <w:rFonts w:ascii="Times New Roman" w:hAnsi="Times New Roman" w:cs="Times New Roman"/>
        </w:rPr>
        <w:t>Office Hours:</w:t>
      </w:r>
      <w:r w:rsidR="00CF5EBB" w:rsidRPr="00CD7553">
        <w:rPr>
          <w:rFonts w:ascii="Times New Roman" w:hAnsi="Times New Roman" w:cs="Times New Roman"/>
        </w:rPr>
        <w:t xml:space="preserve"> </w:t>
      </w:r>
      <w:r w:rsidR="00154DFC" w:rsidRPr="00CD7553">
        <w:rPr>
          <w:rFonts w:ascii="Times New Roman" w:hAnsi="Times New Roman" w:cs="Times New Roman"/>
        </w:rPr>
        <w:t>TBD First Day of Class</w:t>
      </w:r>
    </w:p>
    <w:p w14:paraId="309E7E47" w14:textId="2A770434" w:rsidR="00CD7553" w:rsidRPr="00CD7553" w:rsidRDefault="00CD7553" w:rsidP="002A7E26">
      <w:pPr>
        <w:tabs>
          <w:tab w:val="left" w:pos="5040"/>
        </w:tabs>
        <w:rPr>
          <w:rFonts w:ascii="Times New Roman" w:hAnsi="Times New Roman" w:cs="Times New Roman"/>
        </w:rPr>
      </w:pPr>
      <w:r w:rsidRPr="00CD7553">
        <w:rPr>
          <w:rFonts w:ascii="Times New Roman" w:hAnsi="Times New Roman" w:cs="Times New Roman"/>
        </w:rPr>
        <w:t>sajjad.karimizinkanlu@louisville.edu</w:t>
      </w:r>
    </w:p>
    <w:p w14:paraId="1684CA03" w14:textId="077F103C" w:rsidR="00154DFC" w:rsidRPr="00CD7553" w:rsidRDefault="00154DFC" w:rsidP="002A7E26">
      <w:pPr>
        <w:tabs>
          <w:tab w:val="left" w:pos="5040"/>
        </w:tabs>
        <w:rPr>
          <w:rFonts w:ascii="Times New Roman" w:hAnsi="Times New Roman" w:cs="Times New Roman"/>
        </w:rPr>
      </w:pPr>
      <w:r w:rsidRPr="00CD7553">
        <w:rPr>
          <w:rFonts w:ascii="Times New Roman" w:hAnsi="Times New Roman" w:cs="Times New Roman"/>
        </w:rPr>
        <w:t>**Office Hours will be held virtually</w:t>
      </w:r>
    </w:p>
    <w:p w14:paraId="392B1540" w14:textId="77777777" w:rsidR="002A7E26" w:rsidRPr="00CD7553" w:rsidRDefault="002A7E26" w:rsidP="00CF0A2F">
      <w:pPr>
        <w:rPr>
          <w:rFonts w:ascii="Times New Roman" w:hAnsi="Times New Roman" w:cs="Times New Roman"/>
        </w:rPr>
      </w:pPr>
    </w:p>
    <w:p w14:paraId="48453227" w14:textId="665EBA01" w:rsidR="00154DFC" w:rsidRDefault="00154DFC" w:rsidP="00CF0A2F">
      <w:pPr>
        <w:rPr>
          <w:rFonts w:ascii="Times New Roman" w:hAnsi="Times New Roman" w:cs="Times New Roman"/>
          <w:bCs/>
        </w:rPr>
      </w:pPr>
      <w:r w:rsidRPr="00CD7553">
        <w:rPr>
          <w:rFonts w:ascii="Times New Roman" w:hAnsi="Times New Roman" w:cs="Times New Roman"/>
          <w:b/>
        </w:rPr>
        <w:t xml:space="preserve">Lectures: </w:t>
      </w:r>
      <w:r w:rsidRPr="00CD7553">
        <w:rPr>
          <w:rFonts w:ascii="Times New Roman" w:hAnsi="Times New Roman" w:cs="Times New Roman"/>
          <w:bCs/>
        </w:rPr>
        <w:t>Lectures will be held in person. For the best experience, students are highly encouraged to attend.</w:t>
      </w:r>
    </w:p>
    <w:p w14:paraId="24FD84D3" w14:textId="77777777" w:rsidR="007E6594" w:rsidRPr="00CD7553" w:rsidRDefault="007E6594" w:rsidP="00CF0A2F">
      <w:pPr>
        <w:rPr>
          <w:rFonts w:ascii="Times New Roman" w:hAnsi="Times New Roman" w:cs="Times New Roman"/>
          <w:bCs/>
        </w:rPr>
      </w:pPr>
    </w:p>
    <w:p w14:paraId="39940F14" w14:textId="21A1DCAF" w:rsidR="00435BA4" w:rsidRPr="00CD7553" w:rsidRDefault="00435BA4" w:rsidP="00CF0A2F">
      <w:pPr>
        <w:rPr>
          <w:rFonts w:ascii="Times New Roman" w:hAnsi="Times New Roman" w:cs="Times New Roman"/>
        </w:rPr>
      </w:pPr>
      <w:r w:rsidRPr="00CD7553">
        <w:rPr>
          <w:rFonts w:ascii="Times New Roman" w:hAnsi="Times New Roman" w:cs="Times New Roman"/>
          <w:b/>
        </w:rPr>
        <w:t xml:space="preserve">Blackboard: </w:t>
      </w:r>
      <w:r w:rsidR="00AB13F3" w:rsidRPr="00CD7553">
        <w:rPr>
          <w:rFonts w:ascii="Times New Roman" w:hAnsi="Times New Roman" w:cs="Times New Roman"/>
        </w:rPr>
        <w:t>CE 260 will use Blackboard learning environment for course communications.</w:t>
      </w:r>
      <w:r w:rsidR="00750A4D" w:rsidRPr="00CD7553">
        <w:rPr>
          <w:rFonts w:ascii="Times New Roman" w:hAnsi="Times New Roman" w:cs="Times New Roman"/>
        </w:rPr>
        <w:t xml:space="preserve"> The primary site for communications will be CE 260.</w:t>
      </w:r>
      <w:r w:rsidR="00AB13F3" w:rsidRPr="00CD7553">
        <w:rPr>
          <w:rFonts w:ascii="Times New Roman" w:hAnsi="Times New Roman" w:cs="Times New Roman"/>
        </w:rPr>
        <w:t xml:space="preserve"> Any key announcements will be posted to Blackboard. Students are expected to check Blackboard daily for announcements regarding the course.</w:t>
      </w:r>
      <w:r w:rsidR="00154DFC" w:rsidRPr="00CD7553">
        <w:rPr>
          <w:rFonts w:ascii="Times New Roman" w:hAnsi="Times New Roman" w:cs="Times New Roman"/>
        </w:rPr>
        <w:t xml:space="preserve"> Assignments and exams will also be submitted through Blackboard.</w:t>
      </w:r>
    </w:p>
    <w:p w14:paraId="2D93DD2D" w14:textId="77777777" w:rsidR="00D3445D" w:rsidRPr="00CD7553" w:rsidRDefault="00D3445D" w:rsidP="00CF0A2F">
      <w:pPr>
        <w:rPr>
          <w:rFonts w:ascii="Times New Roman" w:hAnsi="Times New Roman" w:cs="Times New Roman"/>
          <w:b/>
        </w:rPr>
      </w:pPr>
    </w:p>
    <w:p w14:paraId="2CDF3787" w14:textId="7B125A77" w:rsidR="00C63D07" w:rsidRPr="00CD7553" w:rsidRDefault="00C63D07" w:rsidP="00CF0A2F">
      <w:pPr>
        <w:rPr>
          <w:rFonts w:ascii="Times New Roman" w:hAnsi="Times New Roman" w:cs="Times New Roman"/>
        </w:rPr>
      </w:pPr>
      <w:r w:rsidRPr="00CD7553">
        <w:rPr>
          <w:rFonts w:ascii="Times New Roman" w:hAnsi="Times New Roman" w:cs="Times New Roman"/>
          <w:b/>
        </w:rPr>
        <w:t xml:space="preserve">Office Hours: </w:t>
      </w:r>
      <w:r w:rsidRPr="00CD7553">
        <w:rPr>
          <w:rFonts w:ascii="Times New Roman" w:hAnsi="Times New Roman" w:cs="Times New Roman"/>
        </w:rPr>
        <w:t>Office hours are available for students who need additional help with concepts. Dr. Kluger</w:t>
      </w:r>
      <w:r w:rsidR="00CD7553" w:rsidRPr="00CD7553">
        <w:rPr>
          <w:rFonts w:ascii="Times New Roman" w:hAnsi="Times New Roman" w:cs="Times New Roman"/>
        </w:rPr>
        <w:t xml:space="preserve"> and the </w:t>
      </w:r>
      <w:proofErr w:type="gramStart"/>
      <w:r w:rsidR="00CD7553" w:rsidRPr="00CD7553">
        <w:rPr>
          <w:rFonts w:ascii="Times New Roman" w:hAnsi="Times New Roman" w:cs="Times New Roman"/>
        </w:rPr>
        <w:t>TA’s</w:t>
      </w:r>
      <w:proofErr w:type="gramEnd"/>
      <w:r w:rsidRPr="00CD7553">
        <w:rPr>
          <w:rFonts w:ascii="Times New Roman" w:hAnsi="Times New Roman" w:cs="Times New Roman"/>
        </w:rPr>
        <w:t xml:space="preserve"> </w:t>
      </w:r>
      <w:r w:rsidR="00CD7553" w:rsidRPr="00CD7553">
        <w:rPr>
          <w:rFonts w:ascii="Times New Roman" w:hAnsi="Times New Roman" w:cs="Times New Roman"/>
        </w:rPr>
        <w:t>are</w:t>
      </w:r>
      <w:r w:rsidRPr="00CD7553">
        <w:rPr>
          <w:rFonts w:ascii="Times New Roman" w:hAnsi="Times New Roman" w:cs="Times New Roman"/>
        </w:rPr>
        <w:t xml:space="preserve"> available via appointment.</w:t>
      </w:r>
      <w:r w:rsidR="00154DFC" w:rsidRPr="00CD7553">
        <w:rPr>
          <w:rFonts w:ascii="Times New Roman" w:hAnsi="Times New Roman" w:cs="Times New Roman"/>
        </w:rPr>
        <w:t xml:space="preserve"> All office hours will be held virtually.</w:t>
      </w:r>
      <w:r w:rsidR="00B8055C">
        <w:rPr>
          <w:rFonts w:ascii="Times New Roman" w:hAnsi="Times New Roman" w:cs="Times New Roman"/>
        </w:rPr>
        <w:t xml:space="preserve"> If you see me in my office, feel free to drop in and ask questions as well.</w:t>
      </w:r>
    </w:p>
    <w:p w14:paraId="6A5978B3" w14:textId="77777777" w:rsidR="00C63D07" w:rsidRPr="00CD7553" w:rsidRDefault="00C63D07" w:rsidP="00CF0A2F">
      <w:pPr>
        <w:rPr>
          <w:rFonts w:ascii="Times New Roman" w:hAnsi="Times New Roman" w:cs="Times New Roman"/>
          <w:b/>
        </w:rPr>
      </w:pPr>
    </w:p>
    <w:p w14:paraId="117EC6DA" w14:textId="3217335E" w:rsidR="00E24CD9" w:rsidRPr="00CD7553" w:rsidRDefault="000E1B55" w:rsidP="00CF0A2F">
      <w:pPr>
        <w:rPr>
          <w:rFonts w:ascii="Times New Roman" w:hAnsi="Times New Roman" w:cs="Times New Roman"/>
          <w:b/>
        </w:rPr>
      </w:pPr>
      <w:r w:rsidRPr="00CD7553">
        <w:rPr>
          <w:rFonts w:ascii="Times New Roman" w:hAnsi="Times New Roman" w:cs="Times New Roman"/>
          <w:b/>
        </w:rPr>
        <w:t>Exams:</w:t>
      </w:r>
      <w:r w:rsidR="00E73BE0" w:rsidRPr="00CD7553">
        <w:rPr>
          <w:rFonts w:ascii="Times New Roman" w:hAnsi="Times New Roman" w:cs="Times New Roman"/>
          <w:b/>
        </w:rPr>
        <w:t xml:space="preserve"> </w:t>
      </w:r>
      <w:r w:rsidRPr="00CD7553">
        <w:rPr>
          <w:rFonts w:ascii="Times New Roman" w:hAnsi="Times New Roman" w:cs="Times New Roman"/>
        </w:rPr>
        <w:t>T</w:t>
      </w:r>
      <w:r w:rsidR="00C63D07" w:rsidRPr="00CD7553">
        <w:rPr>
          <w:rFonts w:ascii="Times New Roman" w:hAnsi="Times New Roman" w:cs="Times New Roman"/>
        </w:rPr>
        <w:t>hree</w:t>
      </w:r>
      <w:r w:rsidRPr="00CD7553">
        <w:rPr>
          <w:rFonts w:ascii="Times New Roman" w:hAnsi="Times New Roman" w:cs="Times New Roman"/>
        </w:rPr>
        <w:t xml:space="preserve"> midterms</w:t>
      </w:r>
      <w:r w:rsidR="00E71600" w:rsidRPr="00CD7553">
        <w:rPr>
          <w:rFonts w:ascii="Times New Roman" w:hAnsi="Times New Roman" w:cs="Times New Roman"/>
        </w:rPr>
        <w:t xml:space="preserve"> and one final</w:t>
      </w:r>
      <w:r w:rsidRPr="00CD7553">
        <w:rPr>
          <w:rFonts w:ascii="Times New Roman" w:hAnsi="Times New Roman" w:cs="Times New Roman"/>
        </w:rPr>
        <w:t xml:space="preserve"> will be administered throughout the semester. The exams will be announced at least </w:t>
      </w:r>
      <w:r w:rsidR="00146222" w:rsidRPr="00CD7553">
        <w:rPr>
          <w:rFonts w:ascii="Times New Roman" w:hAnsi="Times New Roman" w:cs="Times New Roman"/>
        </w:rPr>
        <w:t>2</w:t>
      </w:r>
      <w:r w:rsidRPr="00CD7553">
        <w:rPr>
          <w:rFonts w:ascii="Times New Roman" w:hAnsi="Times New Roman" w:cs="Times New Roman"/>
        </w:rPr>
        <w:t xml:space="preserve"> week</w:t>
      </w:r>
      <w:r w:rsidR="00146222" w:rsidRPr="00CD7553">
        <w:rPr>
          <w:rFonts w:ascii="Times New Roman" w:hAnsi="Times New Roman" w:cs="Times New Roman"/>
        </w:rPr>
        <w:t>s</w:t>
      </w:r>
      <w:r w:rsidRPr="00CD7553">
        <w:rPr>
          <w:rFonts w:ascii="Times New Roman" w:hAnsi="Times New Roman" w:cs="Times New Roman"/>
        </w:rPr>
        <w:t xml:space="preserve"> ahead of time. Any material and concepts covered in lecture, lab, or homework assignments may be included in the exam. Exams are cumulative.</w:t>
      </w:r>
      <w:r w:rsidR="00C63D07" w:rsidRPr="00CD7553">
        <w:rPr>
          <w:rFonts w:ascii="Times New Roman" w:hAnsi="Times New Roman" w:cs="Times New Roman"/>
        </w:rPr>
        <w:t xml:space="preserve"> </w:t>
      </w:r>
      <w:r w:rsidR="00F37593" w:rsidRPr="00CD7553">
        <w:rPr>
          <w:rFonts w:ascii="Times New Roman" w:hAnsi="Times New Roman" w:cs="Times New Roman"/>
        </w:rPr>
        <w:t xml:space="preserve">Students will be allowed to use any materials including notes, homework, and their laptops, but </w:t>
      </w:r>
      <w:r w:rsidR="00F37593" w:rsidRPr="00CD7553">
        <w:rPr>
          <w:rFonts w:ascii="Times New Roman" w:hAnsi="Times New Roman" w:cs="Times New Roman"/>
          <w:i/>
          <w:u w:val="single"/>
        </w:rPr>
        <w:t>must complete the exam alone.</w:t>
      </w:r>
      <w:r w:rsidR="00E71600" w:rsidRPr="00CD7553">
        <w:rPr>
          <w:rFonts w:ascii="Times New Roman" w:hAnsi="Times New Roman" w:cs="Times New Roman"/>
        </w:rPr>
        <w:t xml:space="preserve"> </w:t>
      </w:r>
      <w:r w:rsidR="00C63D07" w:rsidRPr="00CD7553">
        <w:rPr>
          <w:rFonts w:ascii="Times New Roman" w:hAnsi="Times New Roman" w:cs="Times New Roman"/>
        </w:rPr>
        <w:t>Your lowest exam grade will be dropped.</w:t>
      </w:r>
      <w:r w:rsidR="00154DFC" w:rsidRPr="00CD7553">
        <w:rPr>
          <w:rFonts w:ascii="Times New Roman" w:hAnsi="Times New Roman" w:cs="Times New Roman"/>
        </w:rPr>
        <w:t xml:space="preserve"> *Students caught cheating on Exams will receive a 0 and that grade cannot be dropped*.</w:t>
      </w:r>
      <w:r w:rsidR="00B37891" w:rsidRPr="00CD7553">
        <w:rPr>
          <w:rFonts w:ascii="Times New Roman" w:hAnsi="Times New Roman" w:cs="Times New Roman"/>
        </w:rPr>
        <w:t xml:space="preserve"> </w:t>
      </w:r>
    </w:p>
    <w:p w14:paraId="478C1A4A" w14:textId="77777777" w:rsidR="00E24CD9" w:rsidRPr="00CD7553" w:rsidRDefault="00E24CD9" w:rsidP="00CF0A2F">
      <w:pPr>
        <w:rPr>
          <w:rFonts w:ascii="Times New Roman" w:hAnsi="Times New Roman" w:cs="Times New Roman"/>
          <w:b/>
        </w:rPr>
      </w:pPr>
    </w:p>
    <w:p w14:paraId="13AD0AC5" w14:textId="65C2DF17" w:rsidR="000E1B55" w:rsidRPr="00CD7553" w:rsidRDefault="00CA6440" w:rsidP="00CF0A2F">
      <w:pPr>
        <w:rPr>
          <w:rFonts w:ascii="Times New Roman" w:hAnsi="Times New Roman" w:cs="Times New Roman"/>
          <w:b/>
        </w:rPr>
      </w:pPr>
      <w:r w:rsidRPr="00CD7553">
        <w:rPr>
          <w:rFonts w:ascii="Times New Roman" w:hAnsi="Times New Roman" w:cs="Times New Roman"/>
          <w:b/>
        </w:rPr>
        <w:t>Other</w:t>
      </w:r>
      <w:r w:rsidR="000E1B55" w:rsidRPr="00CD7553">
        <w:rPr>
          <w:rFonts w:ascii="Times New Roman" w:hAnsi="Times New Roman" w:cs="Times New Roman"/>
          <w:b/>
        </w:rPr>
        <w:t xml:space="preserve"> Assignments:</w:t>
      </w:r>
    </w:p>
    <w:p w14:paraId="7082F244" w14:textId="32415CCC" w:rsidR="000E1B55" w:rsidRPr="00CD7553" w:rsidRDefault="000E1B55" w:rsidP="00CF0A2F">
      <w:pPr>
        <w:rPr>
          <w:rFonts w:ascii="Times New Roman" w:hAnsi="Times New Roman" w:cs="Times New Roman"/>
        </w:rPr>
      </w:pPr>
      <w:r w:rsidRPr="00CD7553">
        <w:rPr>
          <w:rFonts w:ascii="Times New Roman" w:hAnsi="Times New Roman" w:cs="Times New Roman"/>
          <w:b/>
        </w:rPr>
        <w:t xml:space="preserve">Homework </w:t>
      </w:r>
      <w:r w:rsidRPr="00CD7553">
        <w:rPr>
          <w:rFonts w:ascii="Times New Roman" w:hAnsi="Times New Roman" w:cs="Times New Roman"/>
        </w:rPr>
        <w:t xml:space="preserve">will be administered at the instructor’s discretion. Homework assignments are meant to serve as preparation for exams. Assignments will be graded on a completion basis. All solutions will be posted after the due date of the assignment. </w:t>
      </w:r>
      <w:r w:rsidRPr="00CD7553">
        <w:rPr>
          <w:rFonts w:ascii="Times New Roman" w:hAnsi="Times New Roman" w:cs="Times New Roman"/>
          <w:u w:val="single"/>
        </w:rPr>
        <w:t>No late submissions will be accepted.</w:t>
      </w:r>
      <w:r w:rsidR="0013746C" w:rsidRPr="00CD7553">
        <w:rPr>
          <w:rFonts w:ascii="Times New Roman" w:hAnsi="Times New Roman" w:cs="Times New Roman"/>
        </w:rPr>
        <w:t xml:space="preserve"> It is each student’s responsibility to review the solutions and ask questions at office hours if they do not understand.</w:t>
      </w:r>
    </w:p>
    <w:p w14:paraId="7B83C0EF" w14:textId="77777777" w:rsidR="00154DFC" w:rsidRPr="00CD7553" w:rsidRDefault="00154DFC" w:rsidP="00CF0A2F">
      <w:pPr>
        <w:rPr>
          <w:rFonts w:ascii="Times New Roman" w:hAnsi="Times New Roman" w:cs="Times New Roman"/>
          <w:b/>
        </w:rPr>
      </w:pPr>
    </w:p>
    <w:p w14:paraId="77B196EC" w14:textId="255BD328" w:rsidR="00B07010" w:rsidRPr="00CD7553" w:rsidRDefault="00B07010" w:rsidP="00CF0A2F">
      <w:pPr>
        <w:rPr>
          <w:rFonts w:ascii="Times New Roman" w:hAnsi="Times New Roman" w:cs="Times New Roman"/>
        </w:rPr>
      </w:pPr>
      <w:r w:rsidRPr="00CD7553">
        <w:rPr>
          <w:rFonts w:ascii="Times New Roman" w:hAnsi="Times New Roman" w:cs="Times New Roman"/>
          <w:b/>
        </w:rPr>
        <w:t xml:space="preserve">Grading: </w:t>
      </w:r>
    </w:p>
    <w:p w14:paraId="72F7DFFB" w14:textId="77777777" w:rsidR="00A353BF" w:rsidRPr="00CD7553" w:rsidRDefault="00A353BF" w:rsidP="00CF0A2F">
      <w:pPr>
        <w:rPr>
          <w:rFonts w:ascii="Times New Roman" w:hAnsi="Times New Roman" w:cs="Times New Roman"/>
        </w:rPr>
      </w:pPr>
    </w:p>
    <w:p w14:paraId="2A5890F4" w14:textId="5A2E6064" w:rsidR="00B07010" w:rsidRPr="00CD7553" w:rsidRDefault="00B07010" w:rsidP="00B07010">
      <w:pPr>
        <w:tabs>
          <w:tab w:val="right" w:pos="1980"/>
          <w:tab w:val="right" w:pos="5760"/>
        </w:tabs>
        <w:rPr>
          <w:rFonts w:ascii="Times New Roman" w:hAnsi="Times New Roman" w:cs="Times New Roman"/>
          <w:b/>
        </w:rPr>
      </w:pPr>
      <w:r w:rsidRPr="00CD7553">
        <w:rPr>
          <w:rFonts w:ascii="Times New Roman" w:hAnsi="Times New Roman" w:cs="Times New Roman"/>
          <w:b/>
        </w:rPr>
        <w:tab/>
        <w:t>CE 260</w:t>
      </w:r>
      <w:r w:rsidRPr="00CD7553">
        <w:rPr>
          <w:rFonts w:ascii="Times New Roman" w:hAnsi="Times New Roman" w:cs="Times New Roman"/>
          <w:b/>
        </w:rPr>
        <w:tab/>
      </w:r>
    </w:p>
    <w:p w14:paraId="22BDA25B" w14:textId="33E6784E" w:rsidR="00B07010" w:rsidRPr="00CD7553" w:rsidRDefault="00B07010" w:rsidP="00B07010">
      <w:pPr>
        <w:tabs>
          <w:tab w:val="right" w:pos="1980"/>
          <w:tab w:val="right" w:pos="5760"/>
        </w:tabs>
        <w:rPr>
          <w:rFonts w:ascii="Times New Roman" w:hAnsi="Times New Roman" w:cs="Times New Roman"/>
        </w:rPr>
      </w:pPr>
      <w:r w:rsidRPr="00CD7553">
        <w:rPr>
          <w:rFonts w:ascii="Times New Roman" w:hAnsi="Times New Roman" w:cs="Times New Roman"/>
        </w:rPr>
        <w:tab/>
      </w:r>
      <w:r w:rsidR="00E71600" w:rsidRPr="00CD7553">
        <w:rPr>
          <w:rFonts w:ascii="Times New Roman" w:hAnsi="Times New Roman" w:cs="Times New Roman"/>
        </w:rPr>
        <w:t>Exams</w:t>
      </w:r>
      <w:r w:rsidRPr="00CD7553">
        <w:rPr>
          <w:rFonts w:ascii="Times New Roman" w:hAnsi="Times New Roman" w:cs="Times New Roman"/>
        </w:rPr>
        <w:t xml:space="preserve">: </w:t>
      </w:r>
      <w:r w:rsidR="00E71600" w:rsidRPr="00CD7553">
        <w:rPr>
          <w:rFonts w:ascii="Times New Roman" w:hAnsi="Times New Roman" w:cs="Times New Roman"/>
        </w:rPr>
        <w:t>7</w:t>
      </w:r>
      <w:r w:rsidRPr="00CD7553">
        <w:rPr>
          <w:rFonts w:ascii="Times New Roman" w:hAnsi="Times New Roman" w:cs="Times New Roman"/>
        </w:rPr>
        <w:t>0%</w:t>
      </w:r>
      <w:r w:rsidRPr="00CD7553">
        <w:rPr>
          <w:rFonts w:ascii="Times New Roman" w:hAnsi="Times New Roman" w:cs="Times New Roman"/>
        </w:rPr>
        <w:tab/>
      </w:r>
    </w:p>
    <w:p w14:paraId="3B9CACB5" w14:textId="02069810" w:rsidR="00B547DE" w:rsidRPr="00CD7553" w:rsidRDefault="00B547DE" w:rsidP="00B547DE">
      <w:pPr>
        <w:tabs>
          <w:tab w:val="right" w:pos="1980"/>
          <w:tab w:val="right" w:pos="3600"/>
          <w:tab w:val="right" w:pos="5760"/>
        </w:tabs>
        <w:rPr>
          <w:rFonts w:ascii="Times New Roman" w:hAnsi="Times New Roman" w:cs="Times New Roman"/>
          <w:u w:val="single"/>
        </w:rPr>
      </w:pPr>
      <w:r w:rsidRPr="00CD7553">
        <w:rPr>
          <w:rFonts w:ascii="Times New Roman" w:hAnsi="Times New Roman" w:cs="Times New Roman"/>
        </w:rPr>
        <w:tab/>
      </w:r>
      <w:r w:rsidR="00E71600" w:rsidRPr="00CD7553">
        <w:rPr>
          <w:rFonts w:ascii="Times New Roman" w:hAnsi="Times New Roman" w:cs="Times New Roman"/>
        </w:rPr>
        <w:t>Worksheets</w:t>
      </w:r>
      <w:r w:rsidRPr="00CD7553">
        <w:rPr>
          <w:rFonts w:ascii="Times New Roman" w:hAnsi="Times New Roman" w:cs="Times New Roman"/>
        </w:rPr>
        <w:t xml:space="preserve">: </w:t>
      </w:r>
      <w:r w:rsidR="00E71600" w:rsidRPr="00CD7553">
        <w:rPr>
          <w:rFonts w:ascii="Times New Roman" w:hAnsi="Times New Roman" w:cs="Times New Roman"/>
        </w:rPr>
        <w:t>1</w:t>
      </w:r>
      <w:r w:rsidRPr="00CD7553">
        <w:rPr>
          <w:rFonts w:ascii="Times New Roman" w:hAnsi="Times New Roman" w:cs="Times New Roman"/>
        </w:rPr>
        <w:t>0%</w:t>
      </w:r>
      <w:r w:rsidRPr="00CD7553">
        <w:rPr>
          <w:rFonts w:ascii="Times New Roman" w:hAnsi="Times New Roman" w:cs="Times New Roman"/>
        </w:rPr>
        <w:tab/>
      </w:r>
    </w:p>
    <w:p w14:paraId="600A3BFF" w14:textId="648000E7" w:rsidR="00B07010" w:rsidRPr="00CD7553" w:rsidRDefault="00B07010" w:rsidP="00B07010">
      <w:pPr>
        <w:tabs>
          <w:tab w:val="right" w:pos="1980"/>
          <w:tab w:val="right" w:pos="3600"/>
          <w:tab w:val="right" w:pos="5760"/>
        </w:tabs>
        <w:rPr>
          <w:rFonts w:ascii="Times New Roman" w:hAnsi="Times New Roman" w:cs="Times New Roman"/>
          <w:u w:val="single"/>
        </w:rPr>
      </w:pPr>
      <w:r w:rsidRPr="00CD7553">
        <w:rPr>
          <w:rFonts w:ascii="Times New Roman" w:hAnsi="Times New Roman" w:cs="Times New Roman"/>
          <w:u w:val="single"/>
        </w:rPr>
        <w:tab/>
      </w:r>
      <w:r w:rsidR="00E71600" w:rsidRPr="00CD7553">
        <w:rPr>
          <w:rFonts w:ascii="Times New Roman" w:hAnsi="Times New Roman" w:cs="Times New Roman"/>
          <w:u w:val="single"/>
        </w:rPr>
        <w:t>Homework</w:t>
      </w:r>
      <w:r w:rsidRPr="00CD7553">
        <w:rPr>
          <w:rFonts w:ascii="Times New Roman" w:hAnsi="Times New Roman" w:cs="Times New Roman"/>
          <w:u w:val="single"/>
        </w:rPr>
        <w:t>: 20%</w:t>
      </w:r>
      <w:r w:rsidRPr="00CD7553">
        <w:rPr>
          <w:rFonts w:ascii="Times New Roman" w:hAnsi="Times New Roman" w:cs="Times New Roman"/>
        </w:rPr>
        <w:tab/>
      </w:r>
    </w:p>
    <w:p w14:paraId="03AC95A9" w14:textId="0819F0C4" w:rsidR="00B07010" w:rsidRPr="00CD7553" w:rsidRDefault="00B07010" w:rsidP="00B07010">
      <w:pPr>
        <w:tabs>
          <w:tab w:val="right" w:pos="1980"/>
          <w:tab w:val="right" w:pos="5760"/>
        </w:tabs>
        <w:rPr>
          <w:rFonts w:ascii="Times New Roman" w:hAnsi="Times New Roman" w:cs="Times New Roman"/>
        </w:rPr>
      </w:pPr>
      <w:r w:rsidRPr="00CD7553">
        <w:rPr>
          <w:rFonts w:ascii="Times New Roman" w:hAnsi="Times New Roman" w:cs="Times New Roman"/>
        </w:rPr>
        <w:tab/>
        <w:t>Total: 100%</w:t>
      </w:r>
      <w:r w:rsidRPr="00CD7553">
        <w:rPr>
          <w:rFonts w:ascii="Times New Roman" w:hAnsi="Times New Roman" w:cs="Times New Roman"/>
        </w:rPr>
        <w:tab/>
      </w:r>
    </w:p>
    <w:p w14:paraId="083A0649" w14:textId="77777777" w:rsidR="00134F38" w:rsidRPr="00CD7553" w:rsidRDefault="00134F38" w:rsidP="00B547DE">
      <w:pPr>
        <w:tabs>
          <w:tab w:val="right" w:pos="1980"/>
          <w:tab w:val="right" w:pos="5760"/>
        </w:tabs>
        <w:rPr>
          <w:rFonts w:ascii="Times New Roman" w:hAnsi="Times New Roman" w:cs="Times New Roman"/>
        </w:rPr>
      </w:pPr>
    </w:p>
    <w:p w14:paraId="3BAD0D29" w14:textId="60852C03" w:rsidR="00134F38" w:rsidRPr="00CD7553" w:rsidRDefault="00134F38" w:rsidP="00B547DE">
      <w:pPr>
        <w:tabs>
          <w:tab w:val="right" w:pos="1980"/>
          <w:tab w:val="right" w:pos="5760"/>
        </w:tabs>
        <w:rPr>
          <w:rFonts w:ascii="Times New Roman" w:hAnsi="Times New Roman" w:cs="Times New Roman"/>
        </w:rPr>
      </w:pPr>
      <w:r w:rsidRPr="00CD7553">
        <w:rPr>
          <w:rFonts w:ascii="Times New Roman" w:hAnsi="Times New Roman" w:cs="Times New Roman"/>
        </w:rPr>
        <w:t xml:space="preserve">The lowest </w:t>
      </w:r>
      <w:r w:rsidR="00E71600" w:rsidRPr="00CD7553">
        <w:rPr>
          <w:rFonts w:ascii="Times New Roman" w:hAnsi="Times New Roman" w:cs="Times New Roman"/>
        </w:rPr>
        <w:t>exam</w:t>
      </w:r>
      <w:r w:rsidRPr="00CD7553">
        <w:rPr>
          <w:rFonts w:ascii="Times New Roman" w:hAnsi="Times New Roman" w:cs="Times New Roman"/>
        </w:rPr>
        <w:t xml:space="preserve"> grade in CE 260 will be dropped</w:t>
      </w:r>
      <w:r w:rsidR="00877E3B" w:rsidRPr="00CD7553">
        <w:rPr>
          <w:rFonts w:ascii="Times New Roman" w:hAnsi="Times New Roman" w:cs="Times New Roman"/>
        </w:rPr>
        <w:t xml:space="preserve"> (unless it is a 0 received from cheating)</w:t>
      </w:r>
      <w:r w:rsidRPr="00CD7553">
        <w:rPr>
          <w:rFonts w:ascii="Times New Roman" w:hAnsi="Times New Roman" w:cs="Times New Roman"/>
        </w:rPr>
        <w:t xml:space="preserve">. </w:t>
      </w:r>
    </w:p>
    <w:p w14:paraId="0EF616B7" w14:textId="350FD6B7" w:rsidR="00B07010" w:rsidRPr="00CD7553" w:rsidRDefault="00B547DE" w:rsidP="00B547DE">
      <w:pPr>
        <w:tabs>
          <w:tab w:val="right" w:pos="1980"/>
          <w:tab w:val="right" w:pos="5760"/>
        </w:tabs>
        <w:rPr>
          <w:rFonts w:ascii="Times New Roman" w:hAnsi="Times New Roman" w:cs="Times New Roman"/>
        </w:rPr>
      </w:pPr>
      <w:r w:rsidRPr="00CD7553">
        <w:rPr>
          <w:rFonts w:ascii="Times New Roman" w:hAnsi="Times New Roman" w:cs="Times New Roman"/>
        </w:rPr>
        <w:tab/>
      </w:r>
    </w:p>
    <w:p w14:paraId="61B8D0E8" w14:textId="27710964" w:rsidR="00C63D07" w:rsidRPr="00CD7553" w:rsidRDefault="00F37593" w:rsidP="00CF0A2F">
      <w:pPr>
        <w:rPr>
          <w:rFonts w:ascii="Times New Roman" w:hAnsi="Times New Roman" w:cs="Times New Roman"/>
        </w:rPr>
      </w:pPr>
      <w:r w:rsidRPr="00CD7553">
        <w:rPr>
          <w:rFonts w:ascii="Times New Roman" w:hAnsi="Times New Roman" w:cs="Times New Roman"/>
          <w:b/>
        </w:rPr>
        <w:t>Academic Dishonesty</w:t>
      </w:r>
      <w:r w:rsidR="00C63D07" w:rsidRPr="00CD7553">
        <w:rPr>
          <w:rFonts w:ascii="Times New Roman" w:hAnsi="Times New Roman" w:cs="Times New Roman"/>
          <w:b/>
        </w:rPr>
        <w:t xml:space="preserve">: </w:t>
      </w:r>
      <w:r w:rsidRPr="00CD7553">
        <w:rPr>
          <w:rFonts w:ascii="Times New Roman" w:hAnsi="Times New Roman" w:cs="Times New Roman"/>
        </w:rPr>
        <w:t xml:space="preserve">Students are held to the highest standard in regard to academic dishonesty. Any student caught cheating or in any other violation of the </w:t>
      </w:r>
      <w:hyperlink r:id="rId5" w:history="1">
        <w:r w:rsidRPr="00CD7553">
          <w:rPr>
            <w:rStyle w:val="Hyperlink"/>
            <w:rFonts w:ascii="Times New Roman" w:hAnsi="Times New Roman" w:cs="Times New Roman"/>
          </w:rPr>
          <w:t>Student Code of Conduct</w:t>
        </w:r>
      </w:hyperlink>
      <w:r w:rsidRPr="00CD7553">
        <w:rPr>
          <w:rFonts w:ascii="Times New Roman" w:hAnsi="Times New Roman" w:cs="Times New Roman"/>
        </w:rPr>
        <w:t xml:space="preserve"> will be subject to consequences. </w:t>
      </w:r>
      <w:r w:rsidRPr="00CD7553">
        <w:rPr>
          <w:rFonts w:ascii="Times New Roman" w:hAnsi="Times New Roman" w:cs="Times New Roman"/>
          <w:u w:val="single"/>
        </w:rPr>
        <w:t>At a minimum, the student will receive a 0 on the assignment that is not eligible to be dropped.</w:t>
      </w:r>
    </w:p>
    <w:p w14:paraId="6835502A" w14:textId="77777777" w:rsidR="00C63D07" w:rsidRPr="00CD7553" w:rsidRDefault="00C63D07" w:rsidP="00CF0A2F">
      <w:pPr>
        <w:rPr>
          <w:rFonts w:ascii="Times New Roman" w:hAnsi="Times New Roman" w:cs="Times New Roman"/>
          <w:b/>
        </w:rPr>
      </w:pPr>
    </w:p>
    <w:p w14:paraId="11D2254D" w14:textId="0A332C40" w:rsidR="002A7E26" w:rsidRPr="00CD7553" w:rsidRDefault="00A353BF" w:rsidP="00CF0A2F">
      <w:pPr>
        <w:rPr>
          <w:rFonts w:ascii="Times New Roman" w:hAnsi="Times New Roman" w:cs="Times New Roman"/>
          <w:b/>
        </w:rPr>
      </w:pPr>
      <w:r w:rsidRPr="00CD7553">
        <w:rPr>
          <w:rFonts w:ascii="Times New Roman" w:hAnsi="Times New Roman" w:cs="Times New Roman"/>
          <w:b/>
        </w:rPr>
        <w:lastRenderedPageBreak/>
        <w:t>Title IX/</w:t>
      </w:r>
      <w:proofErr w:type="spellStart"/>
      <w:r w:rsidRPr="00CD7553">
        <w:rPr>
          <w:rFonts w:ascii="Times New Roman" w:hAnsi="Times New Roman" w:cs="Times New Roman"/>
          <w:b/>
        </w:rPr>
        <w:t>Clery</w:t>
      </w:r>
      <w:proofErr w:type="spellEnd"/>
      <w:r w:rsidRPr="00CD7553">
        <w:rPr>
          <w:rFonts w:ascii="Times New Roman" w:hAnsi="Times New Roman" w:cs="Times New Roman"/>
          <w:b/>
        </w:rPr>
        <w:t xml:space="preserve"> Act Notification:</w:t>
      </w:r>
    </w:p>
    <w:p w14:paraId="45EDC500" w14:textId="77777777" w:rsidR="00A353BF" w:rsidRPr="00CD7553" w:rsidRDefault="00A353BF" w:rsidP="00A353BF">
      <w:pPr>
        <w:rPr>
          <w:rFonts w:ascii="Times New Roman" w:hAnsi="Times New Roman" w:cs="Times New Roman"/>
        </w:rPr>
      </w:pPr>
      <w:r w:rsidRPr="00CD7553">
        <w:rPr>
          <w:rFonts w:ascii="Times New Roman" w:hAnsi="Times New Roman" w:cs="Times New Roman"/>
        </w:rPr>
        <w:t>Sexual misconduct (including sexual harassment, sexual assault, and any other nonconsensual behavior of a sexual nature) and sex discrimination violate University policies. Students experiencing such behavior may obtain </w:t>
      </w:r>
      <w:r w:rsidRPr="00CD7553">
        <w:rPr>
          <w:rFonts w:ascii="Times New Roman" w:hAnsi="Times New Roman" w:cs="Times New Roman"/>
          <w:bCs/>
        </w:rPr>
        <w:t>confidential</w:t>
      </w:r>
      <w:r w:rsidRPr="00CD7553">
        <w:rPr>
          <w:rFonts w:ascii="Times New Roman" w:hAnsi="Times New Roman" w:cs="Times New Roman"/>
        </w:rPr>
        <w:t> support from the PEACC Program (852-2663), Counseling Center (852-6585), and Campus Health Services (852-6479). To report sexual misconduct or sex discrimination, contact the Dean of Students (852-5787) or University of Louisville Police (852-6111).</w:t>
      </w:r>
    </w:p>
    <w:p w14:paraId="4DAB7C86" w14:textId="77777777" w:rsidR="00A353BF" w:rsidRPr="00CD7553" w:rsidRDefault="00A353BF" w:rsidP="00A353BF">
      <w:pPr>
        <w:rPr>
          <w:rFonts w:ascii="Times New Roman" w:hAnsi="Times New Roman" w:cs="Times New Roman"/>
        </w:rPr>
      </w:pPr>
    </w:p>
    <w:p w14:paraId="46D4ED42" w14:textId="77777777" w:rsidR="00A353BF" w:rsidRPr="00CD7553" w:rsidRDefault="00A353BF" w:rsidP="00A353BF">
      <w:pPr>
        <w:rPr>
          <w:rFonts w:ascii="Times New Roman" w:hAnsi="Times New Roman" w:cs="Times New Roman"/>
        </w:rPr>
      </w:pPr>
      <w:r w:rsidRPr="00CD7553">
        <w:rPr>
          <w:rFonts w:ascii="Times New Roman" w:hAnsi="Times New Roman" w:cs="Times New Roman"/>
          <w:bCs/>
        </w:rPr>
        <w:t>Disclosure to University faculty or instructors</w:t>
      </w:r>
      <w:r w:rsidRPr="00CD7553">
        <w:rPr>
          <w:rFonts w:ascii="Times New Roman" w:hAnsi="Times New Roman" w:cs="Times New Roman"/>
        </w:rPr>
        <w:t> of sexual misconduct, domestic violence, dating violence, or sex discrimination occurring on campus, in a University-sponsored program, or involving a campus visitor or University student or employee (whether current or former) is </w:t>
      </w:r>
      <w:r w:rsidRPr="00CD7553">
        <w:rPr>
          <w:rFonts w:ascii="Times New Roman" w:hAnsi="Times New Roman" w:cs="Times New Roman"/>
          <w:bCs/>
        </w:rPr>
        <w:t>not confidential</w:t>
      </w:r>
      <w:r w:rsidRPr="00CD7553">
        <w:rPr>
          <w:rFonts w:ascii="Times New Roman" w:hAnsi="Times New Roman" w:cs="Times New Roman"/>
        </w:rPr>
        <w:t> under Title IX. Faculty and instructors must forward such reports, including names and circumstances, to the University’s Title IX officer.</w:t>
      </w:r>
    </w:p>
    <w:p w14:paraId="719EC8E0" w14:textId="77777777" w:rsidR="00A353BF" w:rsidRPr="00CD7553" w:rsidRDefault="00A353BF" w:rsidP="00A353BF">
      <w:pPr>
        <w:rPr>
          <w:rFonts w:ascii="Times New Roman" w:hAnsi="Times New Roman" w:cs="Times New Roman"/>
        </w:rPr>
      </w:pPr>
    </w:p>
    <w:p w14:paraId="738D39A6" w14:textId="77777777" w:rsidR="00A353BF" w:rsidRPr="00CD7553" w:rsidRDefault="00A353BF" w:rsidP="00A353BF">
      <w:pPr>
        <w:rPr>
          <w:rFonts w:ascii="Times New Roman" w:hAnsi="Times New Roman" w:cs="Times New Roman"/>
        </w:rPr>
      </w:pPr>
      <w:r w:rsidRPr="00CD7553">
        <w:rPr>
          <w:rFonts w:ascii="Times New Roman" w:hAnsi="Times New Roman" w:cs="Times New Roman"/>
        </w:rPr>
        <w:t>For more information, see the </w:t>
      </w:r>
      <w:hyperlink r:id="rId6" w:tgtFrame="_blank" w:history="1">
        <w:r w:rsidRPr="00CD7553">
          <w:rPr>
            <w:rStyle w:val="Hyperlink"/>
            <w:rFonts w:ascii="Times New Roman" w:hAnsi="Times New Roman" w:cs="Times New Roman"/>
          </w:rPr>
          <w:t>Sexual Misconduct Resource Guide</w:t>
        </w:r>
      </w:hyperlink>
      <w:r w:rsidRPr="00CD7553">
        <w:rPr>
          <w:rFonts w:ascii="Times New Roman" w:hAnsi="Times New Roman" w:cs="Times New Roman"/>
        </w:rPr>
        <w:t>.</w:t>
      </w:r>
    </w:p>
    <w:p w14:paraId="0BE99450" w14:textId="2ABB19A0" w:rsidR="00A353BF" w:rsidRPr="00CD7553" w:rsidRDefault="00A353BF" w:rsidP="00CF0A2F">
      <w:pPr>
        <w:rPr>
          <w:rFonts w:ascii="Times New Roman" w:hAnsi="Times New Roman" w:cs="Times New Roman"/>
          <w:b/>
        </w:rPr>
      </w:pPr>
    </w:p>
    <w:p w14:paraId="423B857A" w14:textId="77777777" w:rsidR="00DF1F52" w:rsidRPr="00CD7553" w:rsidRDefault="003A7E02" w:rsidP="003A7E02">
      <w:pPr>
        <w:rPr>
          <w:rFonts w:ascii="Times New Roman" w:hAnsi="Times New Roman" w:cs="Times New Roman"/>
          <w:b/>
        </w:rPr>
      </w:pPr>
      <w:r w:rsidRPr="00CD7553">
        <w:rPr>
          <w:rFonts w:ascii="Times New Roman" w:hAnsi="Times New Roman" w:cs="Times New Roman"/>
          <w:b/>
        </w:rPr>
        <w:t xml:space="preserve">COVID 19: </w:t>
      </w:r>
    </w:p>
    <w:p w14:paraId="144A83FE" w14:textId="77777777" w:rsidR="00CD7553" w:rsidRPr="00CD7553" w:rsidRDefault="00CD7553" w:rsidP="00CD7553">
      <w:pPr>
        <w:tabs>
          <w:tab w:val="left" w:pos="450"/>
        </w:tabs>
        <w:rPr>
          <w:rFonts w:ascii="Times New Roman" w:hAnsi="Times New Roman" w:cs="Times New Roman"/>
          <w:b/>
        </w:rPr>
      </w:pPr>
      <w:r w:rsidRPr="00CD7553">
        <w:rPr>
          <w:rFonts w:ascii="Times New Roman" w:hAnsi="Times New Roman" w:cs="Times New Roman"/>
        </w:rPr>
        <w:t xml:space="preserve">As a Community of Care, all Cardinals are expected to abide by public health guidelines and regulations as published by the University.  While masks are currently not mandated, they are </w:t>
      </w:r>
      <w:r w:rsidRPr="00CD7553">
        <w:rPr>
          <w:rFonts w:ascii="Times New Roman" w:hAnsi="Times New Roman" w:cs="Times New Roman"/>
          <w:b/>
          <w:i/>
        </w:rPr>
        <w:t>strongly encouraged</w:t>
      </w:r>
      <w:r w:rsidRPr="00CD7553">
        <w:rPr>
          <w:rFonts w:ascii="Times New Roman" w:hAnsi="Times New Roman" w:cs="Times New Roman"/>
        </w:rPr>
        <w:t xml:space="preserve"> when indoors (including classrooms, shared office spaces, </w:t>
      </w:r>
      <w:proofErr w:type="spellStart"/>
      <w:r w:rsidRPr="00CD7553">
        <w:rPr>
          <w:rFonts w:ascii="Times New Roman" w:hAnsi="Times New Roman" w:cs="Times New Roman"/>
        </w:rPr>
        <w:t>etc</w:t>
      </w:r>
      <w:proofErr w:type="spellEnd"/>
      <w:r w:rsidRPr="00CD7553">
        <w:rPr>
          <w:rFonts w:ascii="Times New Roman" w:hAnsi="Times New Roman" w:cs="Times New Roman"/>
        </w:rPr>
        <w:t xml:space="preserve">), while Jefferson County is in “red level” (high risk) status based on CDC criteria.   </w:t>
      </w:r>
      <w:r w:rsidRPr="00CD7553">
        <w:rPr>
          <w:rFonts w:ascii="Times New Roman" w:hAnsi="Times New Roman" w:cs="Times New Roman"/>
          <w:b/>
        </w:rPr>
        <w:t xml:space="preserve"> </w:t>
      </w:r>
    </w:p>
    <w:p w14:paraId="1F587FA8" w14:textId="77777777" w:rsidR="00CD7553" w:rsidRDefault="00CD7553" w:rsidP="00CD7553">
      <w:pPr>
        <w:tabs>
          <w:tab w:val="left" w:pos="450"/>
        </w:tabs>
        <w:rPr>
          <w:rFonts w:ascii="Times New Roman" w:hAnsi="Times New Roman" w:cs="Times New Roman"/>
        </w:rPr>
      </w:pPr>
    </w:p>
    <w:p w14:paraId="09B66731" w14:textId="77414DF4" w:rsidR="00CD7553" w:rsidRPr="00CD7553" w:rsidRDefault="00CD7553" w:rsidP="00CD7553">
      <w:pPr>
        <w:tabs>
          <w:tab w:val="left" w:pos="450"/>
        </w:tabs>
        <w:rPr>
          <w:rFonts w:ascii="Times New Roman" w:hAnsi="Times New Roman" w:cs="Times New Roman"/>
        </w:rPr>
      </w:pPr>
      <w:r w:rsidRPr="00CD7553">
        <w:rPr>
          <w:rFonts w:ascii="Times New Roman" w:hAnsi="Times New Roman" w:cs="Times New Roman"/>
        </w:rPr>
        <w:t xml:space="preserve">Please note, in the event that the public health status changes, the University may reinstitute required masking, or otherwise alter their COVID policies. Students, Faculty, and Staff are expected to abide by any such requirements in the event they are implemented. As a Community of Care, please be courteous to others, whether or not they decide to wear a mask. </w:t>
      </w:r>
    </w:p>
    <w:p w14:paraId="35A173F4" w14:textId="77777777" w:rsidR="00CD7553" w:rsidRPr="00CD7553" w:rsidRDefault="00CD7553" w:rsidP="00CD7553">
      <w:pPr>
        <w:tabs>
          <w:tab w:val="left" w:pos="450"/>
        </w:tabs>
        <w:rPr>
          <w:rFonts w:ascii="Times New Roman" w:hAnsi="Times New Roman" w:cs="Times New Roman"/>
        </w:rPr>
      </w:pPr>
      <w:r w:rsidRPr="00CD7553">
        <w:rPr>
          <w:rFonts w:ascii="Times New Roman" w:hAnsi="Times New Roman" w:cs="Times New Roman"/>
        </w:rPr>
        <w:t>Faculty have the responsibility to help students meet these recommendations by allowing students absent for reason of illness and/or quarantine to make up missed work and not penalize students for these absences. Faculty may require documentation.</w:t>
      </w:r>
    </w:p>
    <w:p w14:paraId="4ADFDE35" w14:textId="77777777" w:rsidR="00CD7553" w:rsidRDefault="00CD7553" w:rsidP="00CD7553">
      <w:pPr>
        <w:tabs>
          <w:tab w:val="left" w:pos="450"/>
        </w:tabs>
        <w:rPr>
          <w:rFonts w:ascii="Times New Roman" w:hAnsi="Times New Roman" w:cs="Times New Roman"/>
        </w:rPr>
      </w:pPr>
    </w:p>
    <w:p w14:paraId="0DEA377A" w14:textId="212606CE" w:rsidR="00CD7553" w:rsidRPr="00CD7553" w:rsidRDefault="00CD7553" w:rsidP="00CD7553">
      <w:pPr>
        <w:tabs>
          <w:tab w:val="left" w:pos="450"/>
        </w:tabs>
        <w:rPr>
          <w:rFonts w:ascii="Times New Roman" w:hAnsi="Times New Roman" w:cs="Times New Roman"/>
        </w:rPr>
      </w:pPr>
      <w:r w:rsidRPr="00CD7553">
        <w:rPr>
          <w:rFonts w:ascii="Times New Roman" w:hAnsi="Times New Roman" w:cs="Times New Roman"/>
        </w:rPr>
        <w:t xml:space="preserve">In the event the instructor becomes ill, he/she will send a notification via Blackboard prior to the subsequent class meeting to provide further instructions. Depending on the type of illness, class may be moved to a remote format (temporarily), may be run be a Graduate Teaching Assistant, or may be canceled. Please be sure to check your </w:t>
      </w:r>
      <w:proofErr w:type="gramStart"/>
      <w:r w:rsidRPr="00CD7553">
        <w:rPr>
          <w:rFonts w:ascii="Times New Roman" w:hAnsi="Times New Roman" w:cs="Times New Roman"/>
        </w:rPr>
        <w:t>University</w:t>
      </w:r>
      <w:proofErr w:type="gramEnd"/>
      <w:r w:rsidRPr="00CD7553">
        <w:rPr>
          <w:rFonts w:ascii="Times New Roman" w:hAnsi="Times New Roman" w:cs="Times New Roman"/>
        </w:rPr>
        <w:t xml:space="preserve"> email account regularly in case issues such as this arise.</w:t>
      </w:r>
    </w:p>
    <w:p w14:paraId="7638AC92" w14:textId="77777777" w:rsidR="00CD7553" w:rsidRDefault="00CD7553" w:rsidP="00CD7553">
      <w:pPr>
        <w:tabs>
          <w:tab w:val="left" w:pos="450"/>
        </w:tabs>
        <w:rPr>
          <w:rFonts w:ascii="Times New Roman" w:hAnsi="Times New Roman" w:cs="Times New Roman"/>
        </w:rPr>
      </w:pPr>
    </w:p>
    <w:p w14:paraId="6D5F0302" w14:textId="6E34AF5E" w:rsidR="00CD7553" w:rsidRPr="00CD7553" w:rsidRDefault="00CD7553" w:rsidP="00CD7553">
      <w:pPr>
        <w:tabs>
          <w:tab w:val="left" w:pos="450"/>
        </w:tabs>
        <w:rPr>
          <w:rFonts w:ascii="Times New Roman" w:hAnsi="Times New Roman" w:cs="Times New Roman"/>
        </w:rPr>
      </w:pPr>
      <w:r w:rsidRPr="00CD7553">
        <w:rPr>
          <w:rFonts w:ascii="Times New Roman" w:hAnsi="Times New Roman" w:cs="Times New Roman"/>
        </w:rPr>
        <w:t xml:space="preserve">UofL will posted updates to policies, FAQs, and other COVID information </w:t>
      </w:r>
      <w:hyperlink r:id="rId7" w:history="1">
        <w:r w:rsidRPr="00CD7553">
          <w:rPr>
            <w:rStyle w:val="Hyperlink"/>
            <w:rFonts w:ascii="Times New Roman" w:hAnsi="Times New Roman" w:cs="Times New Roman"/>
          </w:rPr>
          <w:t>here</w:t>
        </w:r>
      </w:hyperlink>
      <w:r w:rsidRPr="00CD7553">
        <w:rPr>
          <w:rFonts w:ascii="Times New Roman" w:hAnsi="Times New Roman" w:cs="Times New Roman"/>
        </w:rPr>
        <w:t>.</w:t>
      </w:r>
    </w:p>
    <w:p w14:paraId="71034CB3" w14:textId="77777777" w:rsidR="00CD7553" w:rsidRPr="00CD7553" w:rsidRDefault="00CD7553" w:rsidP="00CD7553">
      <w:pPr>
        <w:tabs>
          <w:tab w:val="left" w:pos="450"/>
        </w:tabs>
        <w:rPr>
          <w:rFonts w:ascii="Times New Roman" w:hAnsi="Times New Roman" w:cs="Times New Roman"/>
        </w:rPr>
      </w:pPr>
      <w:r w:rsidRPr="00CD7553">
        <w:rPr>
          <w:rFonts w:ascii="Times New Roman" w:hAnsi="Times New Roman" w:cs="Times New Roman"/>
        </w:rPr>
        <w:t xml:space="preserve">Updated COVID-19 Status for the Jefferson County area can be found </w:t>
      </w:r>
      <w:hyperlink r:id="rId8" w:history="1">
        <w:r w:rsidRPr="00CD7553">
          <w:rPr>
            <w:rStyle w:val="Hyperlink"/>
            <w:rFonts w:ascii="Times New Roman" w:hAnsi="Times New Roman" w:cs="Times New Roman"/>
          </w:rPr>
          <w:t>here</w:t>
        </w:r>
      </w:hyperlink>
      <w:r w:rsidRPr="00CD7553">
        <w:rPr>
          <w:rFonts w:ascii="Times New Roman" w:hAnsi="Times New Roman" w:cs="Times New Roman"/>
        </w:rPr>
        <w:t>.</w:t>
      </w:r>
    </w:p>
    <w:p w14:paraId="1DE4D10D" w14:textId="77777777" w:rsidR="00CD7553" w:rsidRPr="00CD7553" w:rsidRDefault="00CD7553" w:rsidP="00BE24E7">
      <w:pPr>
        <w:rPr>
          <w:rFonts w:ascii="Times New Roman" w:hAnsi="Times New Roman" w:cs="Times New Roman"/>
          <w:b/>
          <w:bCs/>
        </w:rPr>
      </w:pPr>
    </w:p>
    <w:p w14:paraId="3F346357" w14:textId="71BDEAC7" w:rsidR="00BE24E7" w:rsidRPr="00CD7553" w:rsidRDefault="00BE24E7" w:rsidP="00BE24E7">
      <w:pPr>
        <w:rPr>
          <w:rFonts w:ascii="Times New Roman" w:hAnsi="Times New Roman" w:cs="Times New Roman"/>
          <w:bCs/>
          <w:i/>
        </w:rPr>
      </w:pPr>
      <w:r w:rsidRPr="00CD7553">
        <w:rPr>
          <w:rFonts w:ascii="Times New Roman" w:hAnsi="Times New Roman" w:cs="Times New Roman"/>
          <w:b/>
          <w:bCs/>
        </w:rPr>
        <w:t>Computer Issues and IT Support:</w:t>
      </w:r>
      <w:r w:rsidRPr="00CD7553">
        <w:rPr>
          <w:rFonts w:ascii="Times New Roman" w:hAnsi="Times New Roman" w:cs="Times New Roman"/>
          <w:bCs/>
        </w:rPr>
        <w:t xml:space="preserve"> Speed IT staff are available by appointment from 9 am to 4 pm to assist you with your technology needs. You may schedule an appointment by sending a detailed email including any relevant error codes and screen snips at </w:t>
      </w:r>
      <w:hyperlink r:id="rId9" w:history="1">
        <w:r w:rsidRPr="00CD7553">
          <w:rPr>
            <w:rStyle w:val="Hyperlink"/>
            <w:rFonts w:ascii="Times New Roman" w:hAnsi="Times New Roman" w:cs="Times New Roman"/>
            <w:bCs/>
          </w:rPr>
          <w:t>SPDHelp@Louisville.edu</w:t>
        </w:r>
      </w:hyperlink>
      <w:r w:rsidRPr="00CD7553">
        <w:rPr>
          <w:rFonts w:ascii="Times New Roman" w:hAnsi="Times New Roman" w:cs="Times New Roman"/>
          <w:bCs/>
        </w:rPr>
        <w:t xml:space="preserve"> (preferred) or 502-852-7620.</w:t>
      </w:r>
    </w:p>
    <w:p w14:paraId="31E9A747" w14:textId="77777777" w:rsidR="00BE24E7" w:rsidRPr="00CD7553" w:rsidRDefault="00BE24E7" w:rsidP="00CF0A2F">
      <w:pPr>
        <w:rPr>
          <w:rFonts w:ascii="Times New Roman" w:hAnsi="Times New Roman" w:cs="Times New Roman"/>
          <w:bCs/>
        </w:rPr>
      </w:pPr>
    </w:p>
    <w:sectPr w:rsidR="00BE24E7" w:rsidRPr="00CD7553" w:rsidSect="000F0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38AD"/>
    <w:multiLevelType w:val="hybridMultilevel"/>
    <w:tmpl w:val="2C8A2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36CE9"/>
    <w:multiLevelType w:val="hybridMultilevel"/>
    <w:tmpl w:val="543630C8"/>
    <w:lvl w:ilvl="0" w:tplc="6F405E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0931A3"/>
    <w:multiLevelType w:val="hybridMultilevel"/>
    <w:tmpl w:val="E242BC64"/>
    <w:lvl w:ilvl="0" w:tplc="DFFE9FD0">
      <w:start w:val="1"/>
      <w:numFmt w:val="bullet"/>
      <w:lvlText w:val=""/>
      <w:lvlJc w:val="left"/>
      <w:pPr>
        <w:tabs>
          <w:tab w:val="num" w:pos="720"/>
        </w:tabs>
        <w:ind w:left="720" w:hanging="360"/>
      </w:pPr>
      <w:rPr>
        <w:rFonts w:ascii="Wingdings 2" w:hAnsi="Wingdings 2" w:hint="default"/>
      </w:rPr>
    </w:lvl>
    <w:lvl w:ilvl="1" w:tplc="930A83C8" w:tentative="1">
      <w:start w:val="1"/>
      <w:numFmt w:val="bullet"/>
      <w:lvlText w:val=""/>
      <w:lvlJc w:val="left"/>
      <w:pPr>
        <w:tabs>
          <w:tab w:val="num" w:pos="1440"/>
        </w:tabs>
        <w:ind w:left="1440" w:hanging="360"/>
      </w:pPr>
      <w:rPr>
        <w:rFonts w:ascii="Wingdings 2" w:hAnsi="Wingdings 2" w:hint="default"/>
      </w:rPr>
    </w:lvl>
    <w:lvl w:ilvl="2" w:tplc="0D5498C2" w:tentative="1">
      <w:start w:val="1"/>
      <w:numFmt w:val="bullet"/>
      <w:lvlText w:val=""/>
      <w:lvlJc w:val="left"/>
      <w:pPr>
        <w:tabs>
          <w:tab w:val="num" w:pos="2160"/>
        </w:tabs>
        <w:ind w:left="2160" w:hanging="360"/>
      </w:pPr>
      <w:rPr>
        <w:rFonts w:ascii="Wingdings 2" w:hAnsi="Wingdings 2" w:hint="default"/>
      </w:rPr>
    </w:lvl>
    <w:lvl w:ilvl="3" w:tplc="FA7CEE3A" w:tentative="1">
      <w:start w:val="1"/>
      <w:numFmt w:val="bullet"/>
      <w:lvlText w:val=""/>
      <w:lvlJc w:val="left"/>
      <w:pPr>
        <w:tabs>
          <w:tab w:val="num" w:pos="2880"/>
        </w:tabs>
        <w:ind w:left="2880" w:hanging="360"/>
      </w:pPr>
      <w:rPr>
        <w:rFonts w:ascii="Wingdings 2" w:hAnsi="Wingdings 2" w:hint="default"/>
      </w:rPr>
    </w:lvl>
    <w:lvl w:ilvl="4" w:tplc="C5586B56" w:tentative="1">
      <w:start w:val="1"/>
      <w:numFmt w:val="bullet"/>
      <w:lvlText w:val=""/>
      <w:lvlJc w:val="left"/>
      <w:pPr>
        <w:tabs>
          <w:tab w:val="num" w:pos="3600"/>
        </w:tabs>
        <w:ind w:left="3600" w:hanging="360"/>
      </w:pPr>
      <w:rPr>
        <w:rFonts w:ascii="Wingdings 2" w:hAnsi="Wingdings 2" w:hint="default"/>
      </w:rPr>
    </w:lvl>
    <w:lvl w:ilvl="5" w:tplc="4AE6B582" w:tentative="1">
      <w:start w:val="1"/>
      <w:numFmt w:val="bullet"/>
      <w:lvlText w:val=""/>
      <w:lvlJc w:val="left"/>
      <w:pPr>
        <w:tabs>
          <w:tab w:val="num" w:pos="4320"/>
        </w:tabs>
        <w:ind w:left="4320" w:hanging="360"/>
      </w:pPr>
      <w:rPr>
        <w:rFonts w:ascii="Wingdings 2" w:hAnsi="Wingdings 2" w:hint="default"/>
      </w:rPr>
    </w:lvl>
    <w:lvl w:ilvl="6" w:tplc="AF38A406" w:tentative="1">
      <w:start w:val="1"/>
      <w:numFmt w:val="bullet"/>
      <w:lvlText w:val=""/>
      <w:lvlJc w:val="left"/>
      <w:pPr>
        <w:tabs>
          <w:tab w:val="num" w:pos="5040"/>
        </w:tabs>
        <w:ind w:left="5040" w:hanging="360"/>
      </w:pPr>
      <w:rPr>
        <w:rFonts w:ascii="Wingdings 2" w:hAnsi="Wingdings 2" w:hint="default"/>
      </w:rPr>
    </w:lvl>
    <w:lvl w:ilvl="7" w:tplc="F64EAE5A" w:tentative="1">
      <w:start w:val="1"/>
      <w:numFmt w:val="bullet"/>
      <w:lvlText w:val=""/>
      <w:lvlJc w:val="left"/>
      <w:pPr>
        <w:tabs>
          <w:tab w:val="num" w:pos="5760"/>
        </w:tabs>
        <w:ind w:left="5760" w:hanging="360"/>
      </w:pPr>
      <w:rPr>
        <w:rFonts w:ascii="Wingdings 2" w:hAnsi="Wingdings 2" w:hint="default"/>
      </w:rPr>
    </w:lvl>
    <w:lvl w:ilvl="8" w:tplc="496620A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40C210C4"/>
    <w:multiLevelType w:val="hybridMultilevel"/>
    <w:tmpl w:val="C55E1C52"/>
    <w:lvl w:ilvl="0" w:tplc="AC68C5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5A6931"/>
    <w:multiLevelType w:val="hybridMultilevel"/>
    <w:tmpl w:val="8C68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3916630">
    <w:abstractNumId w:val="4"/>
  </w:num>
  <w:num w:numId="2" w16cid:durableId="1462459511">
    <w:abstractNumId w:val="0"/>
  </w:num>
  <w:num w:numId="3" w16cid:durableId="1333683600">
    <w:abstractNumId w:val="3"/>
  </w:num>
  <w:num w:numId="4" w16cid:durableId="1142892908">
    <w:abstractNumId w:val="1"/>
  </w:num>
  <w:num w:numId="5" w16cid:durableId="1540514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A2F"/>
    <w:rsid w:val="000534FE"/>
    <w:rsid w:val="0005535C"/>
    <w:rsid w:val="000E1B55"/>
    <w:rsid w:val="000F03D6"/>
    <w:rsid w:val="00134F38"/>
    <w:rsid w:val="0013746C"/>
    <w:rsid w:val="00146222"/>
    <w:rsid w:val="00154DFC"/>
    <w:rsid w:val="001627A0"/>
    <w:rsid w:val="001A3F9D"/>
    <w:rsid w:val="001C3397"/>
    <w:rsid w:val="001D1822"/>
    <w:rsid w:val="00293B4B"/>
    <w:rsid w:val="002A7E26"/>
    <w:rsid w:val="002B2BC5"/>
    <w:rsid w:val="002F0051"/>
    <w:rsid w:val="00390ED0"/>
    <w:rsid w:val="003A7E02"/>
    <w:rsid w:val="00435BA4"/>
    <w:rsid w:val="0047789A"/>
    <w:rsid w:val="004B513B"/>
    <w:rsid w:val="004E5937"/>
    <w:rsid w:val="00553490"/>
    <w:rsid w:val="006277FC"/>
    <w:rsid w:val="00750A4D"/>
    <w:rsid w:val="007954D1"/>
    <w:rsid w:val="00796FEA"/>
    <w:rsid w:val="007D56ED"/>
    <w:rsid w:val="007E6594"/>
    <w:rsid w:val="007E7B53"/>
    <w:rsid w:val="007F2C62"/>
    <w:rsid w:val="00811719"/>
    <w:rsid w:val="00877E3B"/>
    <w:rsid w:val="008C6B53"/>
    <w:rsid w:val="00981C42"/>
    <w:rsid w:val="009D176F"/>
    <w:rsid w:val="00A353BF"/>
    <w:rsid w:val="00A83E68"/>
    <w:rsid w:val="00A86DDB"/>
    <w:rsid w:val="00AB13F3"/>
    <w:rsid w:val="00AB45E7"/>
    <w:rsid w:val="00AE7EF8"/>
    <w:rsid w:val="00B07010"/>
    <w:rsid w:val="00B37891"/>
    <w:rsid w:val="00B547DE"/>
    <w:rsid w:val="00B64E02"/>
    <w:rsid w:val="00B8055C"/>
    <w:rsid w:val="00B84492"/>
    <w:rsid w:val="00BE24E7"/>
    <w:rsid w:val="00C15D8E"/>
    <w:rsid w:val="00C63D07"/>
    <w:rsid w:val="00C7316E"/>
    <w:rsid w:val="00CA6440"/>
    <w:rsid w:val="00CD452D"/>
    <w:rsid w:val="00CD7553"/>
    <w:rsid w:val="00CF0A2F"/>
    <w:rsid w:val="00CF5EBB"/>
    <w:rsid w:val="00D3445D"/>
    <w:rsid w:val="00DF1F52"/>
    <w:rsid w:val="00E01C7D"/>
    <w:rsid w:val="00E24CD9"/>
    <w:rsid w:val="00E71600"/>
    <w:rsid w:val="00E73BE0"/>
    <w:rsid w:val="00F31541"/>
    <w:rsid w:val="00F37593"/>
    <w:rsid w:val="00F81939"/>
    <w:rsid w:val="00FC2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2B90"/>
  <w14:defaultImageDpi w14:val="32767"/>
  <w15:chartTrackingRefBased/>
  <w15:docId w15:val="{1BA2ECB1-5D53-8B47-91BB-5E1D736E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3BF"/>
    <w:rPr>
      <w:color w:val="0563C1" w:themeColor="hyperlink"/>
      <w:u w:val="single"/>
    </w:rPr>
  </w:style>
  <w:style w:type="character" w:styleId="UnresolvedMention">
    <w:name w:val="Unresolved Mention"/>
    <w:basedOn w:val="DefaultParagraphFont"/>
    <w:uiPriority w:val="99"/>
    <w:rsid w:val="00A353BF"/>
    <w:rPr>
      <w:color w:val="605E5C"/>
      <w:shd w:val="clear" w:color="auto" w:fill="E1DFDD"/>
    </w:rPr>
  </w:style>
  <w:style w:type="paragraph" w:styleId="ListParagraph">
    <w:name w:val="List Paragraph"/>
    <w:basedOn w:val="Normal"/>
    <w:uiPriority w:val="34"/>
    <w:qFormat/>
    <w:rsid w:val="004B5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6003">
      <w:bodyDiv w:val="1"/>
      <w:marLeft w:val="0"/>
      <w:marRight w:val="0"/>
      <w:marTop w:val="0"/>
      <w:marBottom w:val="0"/>
      <w:divBdr>
        <w:top w:val="none" w:sz="0" w:space="0" w:color="auto"/>
        <w:left w:val="none" w:sz="0" w:space="0" w:color="auto"/>
        <w:bottom w:val="none" w:sz="0" w:space="0" w:color="auto"/>
        <w:right w:val="none" w:sz="0" w:space="0" w:color="auto"/>
      </w:divBdr>
      <w:divsChild>
        <w:div w:id="1246957183">
          <w:marLeft w:val="0"/>
          <w:marRight w:val="0"/>
          <w:marTop w:val="0"/>
          <w:marBottom w:val="0"/>
          <w:divBdr>
            <w:top w:val="none" w:sz="0" w:space="0" w:color="auto"/>
            <w:left w:val="none" w:sz="0" w:space="0" w:color="auto"/>
            <w:bottom w:val="none" w:sz="0" w:space="0" w:color="auto"/>
            <w:right w:val="none" w:sz="0" w:space="0" w:color="auto"/>
          </w:divBdr>
        </w:div>
        <w:div w:id="1007439438">
          <w:marLeft w:val="0"/>
          <w:marRight w:val="0"/>
          <w:marTop w:val="0"/>
          <w:marBottom w:val="0"/>
          <w:divBdr>
            <w:top w:val="none" w:sz="0" w:space="0" w:color="auto"/>
            <w:left w:val="none" w:sz="0" w:space="0" w:color="auto"/>
            <w:bottom w:val="none" w:sz="0" w:space="0" w:color="auto"/>
            <w:right w:val="none" w:sz="0" w:space="0" w:color="auto"/>
          </w:divBdr>
        </w:div>
        <w:div w:id="543564536">
          <w:marLeft w:val="0"/>
          <w:marRight w:val="0"/>
          <w:marTop w:val="0"/>
          <w:marBottom w:val="0"/>
          <w:divBdr>
            <w:top w:val="none" w:sz="0" w:space="0" w:color="auto"/>
            <w:left w:val="none" w:sz="0" w:space="0" w:color="auto"/>
            <w:bottom w:val="none" w:sz="0" w:space="0" w:color="auto"/>
            <w:right w:val="none" w:sz="0" w:space="0" w:color="auto"/>
          </w:divBdr>
        </w:div>
        <w:div w:id="297997340">
          <w:marLeft w:val="0"/>
          <w:marRight w:val="0"/>
          <w:marTop w:val="0"/>
          <w:marBottom w:val="0"/>
          <w:divBdr>
            <w:top w:val="none" w:sz="0" w:space="0" w:color="auto"/>
            <w:left w:val="none" w:sz="0" w:space="0" w:color="auto"/>
            <w:bottom w:val="none" w:sz="0" w:space="0" w:color="auto"/>
            <w:right w:val="none" w:sz="0" w:space="0" w:color="auto"/>
          </w:divBdr>
        </w:div>
        <w:div w:id="2119835281">
          <w:marLeft w:val="0"/>
          <w:marRight w:val="0"/>
          <w:marTop w:val="0"/>
          <w:marBottom w:val="0"/>
          <w:divBdr>
            <w:top w:val="none" w:sz="0" w:space="0" w:color="auto"/>
            <w:left w:val="none" w:sz="0" w:space="0" w:color="auto"/>
            <w:bottom w:val="none" w:sz="0" w:space="0" w:color="auto"/>
            <w:right w:val="none" w:sz="0" w:space="0" w:color="auto"/>
          </w:divBdr>
        </w:div>
        <w:div w:id="1149978374">
          <w:marLeft w:val="0"/>
          <w:marRight w:val="0"/>
          <w:marTop w:val="0"/>
          <w:marBottom w:val="0"/>
          <w:divBdr>
            <w:top w:val="none" w:sz="0" w:space="0" w:color="auto"/>
            <w:left w:val="none" w:sz="0" w:space="0" w:color="auto"/>
            <w:bottom w:val="none" w:sz="0" w:space="0" w:color="auto"/>
            <w:right w:val="none" w:sz="0" w:space="0" w:color="auto"/>
          </w:divBdr>
        </w:div>
        <w:div w:id="1565483095">
          <w:marLeft w:val="0"/>
          <w:marRight w:val="0"/>
          <w:marTop w:val="0"/>
          <w:marBottom w:val="0"/>
          <w:divBdr>
            <w:top w:val="none" w:sz="0" w:space="0" w:color="auto"/>
            <w:left w:val="none" w:sz="0" w:space="0" w:color="auto"/>
            <w:bottom w:val="none" w:sz="0" w:space="0" w:color="auto"/>
            <w:right w:val="none" w:sz="0" w:space="0" w:color="auto"/>
          </w:divBdr>
        </w:div>
        <w:div w:id="477187994">
          <w:marLeft w:val="0"/>
          <w:marRight w:val="0"/>
          <w:marTop w:val="0"/>
          <w:marBottom w:val="0"/>
          <w:divBdr>
            <w:top w:val="none" w:sz="0" w:space="0" w:color="auto"/>
            <w:left w:val="none" w:sz="0" w:space="0" w:color="auto"/>
            <w:bottom w:val="none" w:sz="0" w:space="0" w:color="auto"/>
            <w:right w:val="none" w:sz="0" w:space="0" w:color="auto"/>
          </w:divBdr>
        </w:div>
        <w:div w:id="1888645260">
          <w:marLeft w:val="0"/>
          <w:marRight w:val="0"/>
          <w:marTop w:val="0"/>
          <w:marBottom w:val="0"/>
          <w:divBdr>
            <w:top w:val="none" w:sz="0" w:space="0" w:color="auto"/>
            <w:left w:val="none" w:sz="0" w:space="0" w:color="auto"/>
            <w:bottom w:val="none" w:sz="0" w:space="0" w:color="auto"/>
            <w:right w:val="none" w:sz="0" w:space="0" w:color="auto"/>
          </w:divBdr>
        </w:div>
        <w:div w:id="1233587026">
          <w:marLeft w:val="0"/>
          <w:marRight w:val="0"/>
          <w:marTop w:val="0"/>
          <w:marBottom w:val="0"/>
          <w:divBdr>
            <w:top w:val="none" w:sz="0" w:space="0" w:color="auto"/>
            <w:left w:val="none" w:sz="0" w:space="0" w:color="auto"/>
            <w:bottom w:val="none" w:sz="0" w:space="0" w:color="auto"/>
            <w:right w:val="none" w:sz="0" w:space="0" w:color="auto"/>
          </w:divBdr>
        </w:div>
        <w:div w:id="1141969175">
          <w:marLeft w:val="0"/>
          <w:marRight w:val="0"/>
          <w:marTop w:val="0"/>
          <w:marBottom w:val="0"/>
          <w:divBdr>
            <w:top w:val="none" w:sz="0" w:space="0" w:color="auto"/>
            <w:left w:val="none" w:sz="0" w:space="0" w:color="auto"/>
            <w:bottom w:val="none" w:sz="0" w:space="0" w:color="auto"/>
            <w:right w:val="none" w:sz="0" w:space="0" w:color="auto"/>
          </w:divBdr>
        </w:div>
        <w:div w:id="697005568">
          <w:marLeft w:val="0"/>
          <w:marRight w:val="0"/>
          <w:marTop w:val="0"/>
          <w:marBottom w:val="0"/>
          <w:divBdr>
            <w:top w:val="none" w:sz="0" w:space="0" w:color="auto"/>
            <w:left w:val="none" w:sz="0" w:space="0" w:color="auto"/>
            <w:bottom w:val="none" w:sz="0" w:space="0" w:color="auto"/>
            <w:right w:val="none" w:sz="0" w:space="0" w:color="auto"/>
          </w:divBdr>
        </w:div>
        <w:div w:id="2098162224">
          <w:marLeft w:val="0"/>
          <w:marRight w:val="0"/>
          <w:marTop w:val="0"/>
          <w:marBottom w:val="0"/>
          <w:divBdr>
            <w:top w:val="none" w:sz="0" w:space="0" w:color="auto"/>
            <w:left w:val="none" w:sz="0" w:space="0" w:color="auto"/>
            <w:bottom w:val="none" w:sz="0" w:space="0" w:color="auto"/>
            <w:right w:val="none" w:sz="0" w:space="0" w:color="auto"/>
          </w:divBdr>
        </w:div>
        <w:div w:id="1720015725">
          <w:marLeft w:val="0"/>
          <w:marRight w:val="0"/>
          <w:marTop w:val="0"/>
          <w:marBottom w:val="0"/>
          <w:divBdr>
            <w:top w:val="none" w:sz="0" w:space="0" w:color="auto"/>
            <w:left w:val="none" w:sz="0" w:space="0" w:color="auto"/>
            <w:bottom w:val="none" w:sz="0" w:space="0" w:color="auto"/>
            <w:right w:val="none" w:sz="0" w:space="0" w:color="auto"/>
          </w:divBdr>
        </w:div>
      </w:divsChild>
    </w:div>
    <w:div w:id="679158003">
      <w:bodyDiv w:val="1"/>
      <w:marLeft w:val="0"/>
      <w:marRight w:val="0"/>
      <w:marTop w:val="0"/>
      <w:marBottom w:val="0"/>
      <w:divBdr>
        <w:top w:val="none" w:sz="0" w:space="0" w:color="auto"/>
        <w:left w:val="none" w:sz="0" w:space="0" w:color="auto"/>
        <w:bottom w:val="none" w:sz="0" w:space="0" w:color="auto"/>
        <w:right w:val="none" w:sz="0" w:space="0" w:color="auto"/>
      </w:divBdr>
      <w:divsChild>
        <w:div w:id="344525105">
          <w:marLeft w:val="0"/>
          <w:marRight w:val="0"/>
          <w:marTop w:val="0"/>
          <w:marBottom w:val="0"/>
          <w:divBdr>
            <w:top w:val="none" w:sz="0" w:space="0" w:color="auto"/>
            <w:left w:val="none" w:sz="0" w:space="0" w:color="auto"/>
            <w:bottom w:val="none" w:sz="0" w:space="0" w:color="auto"/>
            <w:right w:val="none" w:sz="0" w:space="0" w:color="auto"/>
          </w:divBdr>
          <w:divsChild>
            <w:div w:id="753015747">
              <w:marLeft w:val="0"/>
              <w:marRight w:val="0"/>
              <w:marTop w:val="0"/>
              <w:marBottom w:val="0"/>
              <w:divBdr>
                <w:top w:val="none" w:sz="0" w:space="0" w:color="auto"/>
                <w:left w:val="none" w:sz="0" w:space="0" w:color="auto"/>
                <w:bottom w:val="none" w:sz="0" w:space="0" w:color="auto"/>
                <w:right w:val="none" w:sz="0" w:space="0" w:color="auto"/>
              </w:divBdr>
              <w:divsChild>
                <w:div w:id="1387726876">
                  <w:marLeft w:val="0"/>
                  <w:marRight w:val="0"/>
                  <w:marTop w:val="0"/>
                  <w:marBottom w:val="0"/>
                  <w:divBdr>
                    <w:top w:val="none" w:sz="0" w:space="0" w:color="auto"/>
                    <w:left w:val="none" w:sz="0" w:space="0" w:color="auto"/>
                    <w:bottom w:val="none" w:sz="0" w:space="0" w:color="auto"/>
                    <w:right w:val="none" w:sz="0" w:space="0" w:color="auto"/>
                  </w:divBdr>
                  <w:divsChild>
                    <w:div w:id="16442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593729">
      <w:bodyDiv w:val="1"/>
      <w:marLeft w:val="0"/>
      <w:marRight w:val="0"/>
      <w:marTop w:val="0"/>
      <w:marBottom w:val="0"/>
      <w:divBdr>
        <w:top w:val="none" w:sz="0" w:space="0" w:color="auto"/>
        <w:left w:val="none" w:sz="0" w:space="0" w:color="auto"/>
        <w:bottom w:val="none" w:sz="0" w:space="0" w:color="auto"/>
        <w:right w:val="none" w:sz="0" w:space="0" w:color="auto"/>
      </w:divBdr>
      <w:divsChild>
        <w:div w:id="475150251">
          <w:marLeft w:val="0"/>
          <w:marRight w:val="0"/>
          <w:marTop w:val="0"/>
          <w:marBottom w:val="0"/>
          <w:divBdr>
            <w:top w:val="none" w:sz="0" w:space="0" w:color="auto"/>
            <w:left w:val="none" w:sz="0" w:space="0" w:color="auto"/>
            <w:bottom w:val="none" w:sz="0" w:space="0" w:color="auto"/>
            <w:right w:val="none" w:sz="0" w:space="0" w:color="auto"/>
          </w:divBdr>
          <w:divsChild>
            <w:div w:id="92942720">
              <w:marLeft w:val="0"/>
              <w:marRight w:val="0"/>
              <w:marTop w:val="0"/>
              <w:marBottom w:val="0"/>
              <w:divBdr>
                <w:top w:val="none" w:sz="0" w:space="0" w:color="auto"/>
                <w:left w:val="none" w:sz="0" w:space="0" w:color="auto"/>
                <w:bottom w:val="none" w:sz="0" w:space="0" w:color="auto"/>
                <w:right w:val="none" w:sz="0" w:space="0" w:color="auto"/>
              </w:divBdr>
              <w:divsChild>
                <w:div w:id="1883974966">
                  <w:marLeft w:val="0"/>
                  <w:marRight w:val="0"/>
                  <w:marTop w:val="0"/>
                  <w:marBottom w:val="0"/>
                  <w:divBdr>
                    <w:top w:val="none" w:sz="0" w:space="0" w:color="auto"/>
                    <w:left w:val="none" w:sz="0" w:space="0" w:color="auto"/>
                    <w:bottom w:val="none" w:sz="0" w:space="0" w:color="auto"/>
                    <w:right w:val="none" w:sz="0" w:space="0" w:color="auto"/>
                  </w:divBdr>
                  <w:divsChild>
                    <w:div w:id="16644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50078">
      <w:bodyDiv w:val="1"/>
      <w:marLeft w:val="0"/>
      <w:marRight w:val="0"/>
      <w:marTop w:val="0"/>
      <w:marBottom w:val="0"/>
      <w:divBdr>
        <w:top w:val="none" w:sz="0" w:space="0" w:color="auto"/>
        <w:left w:val="none" w:sz="0" w:space="0" w:color="auto"/>
        <w:bottom w:val="none" w:sz="0" w:space="0" w:color="auto"/>
        <w:right w:val="none" w:sz="0" w:space="0" w:color="auto"/>
      </w:divBdr>
      <w:divsChild>
        <w:div w:id="757671890">
          <w:marLeft w:val="0"/>
          <w:marRight w:val="0"/>
          <w:marTop w:val="0"/>
          <w:marBottom w:val="0"/>
          <w:divBdr>
            <w:top w:val="none" w:sz="0" w:space="0" w:color="auto"/>
            <w:left w:val="none" w:sz="0" w:space="0" w:color="auto"/>
            <w:bottom w:val="none" w:sz="0" w:space="0" w:color="auto"/>
            <w:right w:val="none" w:sz="0" w:space="0" w:color="auto"/>
          </w:divBdr>
          <w:divsChild>
            <w:div w:id="1517648642">
              <w:marLeft w:val="0"/>
              <w:marRight w:val="0"/>
              <w:marTop w:val="0"/>
              <w:marBottom w:val="0"/>
              <w:divBdr>
                <w:top w:val="none" w:sz="0" w:space="0" w:color="auto"/>
                <w:left w:val="none" w:sz="0" w:space="0" w:color="auto"/>
                <w:bottom w:val="none" w:sz="0" w:space="0" w:color="auto"/>
                <w:right w:val="none" w:sz="0" w:space="0" w:color="auto"/>
              </w:divBdr>
              <w:divsChild>
                <w:div w:id="747581606">
                  <w:marLeft w:val="0"/>
                  <w:marRight w:val="0"/>
                  <w:marTop w:val="0"/>
                  <w:marBottom w:val="0"/>
                  <w:divBdr>
                    <w:top w:val="none" w:sz="0" w:space="0" w:color="auto"/>
                    <w:left w:val="none" w:sz="0" w:space="0" w:color="auto"/>
                    <w:bottom w:val="none" w:sz="0" w:space="0" w:color="auto"/>
                    <w:right w:val="none" w:sz="0" w:space="0" w:color="auto"/>
                  </w:divBdr>
                  <w:divsChild>
                    <w:div w:id="11877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634301">
      <w:bodyDiv w:val="1"/>
      <w:marLeft w:val="0"/>
      <w:marRight w:val="0"/>
      <w:marTop w:val="0"/>
      <w:marBottom w:val="0"/>
      <w:divBdr>
        <w:top w:val="none" w:sz="0" w:space="0" w:color="auto"/>
        <w:left w:val="none" w:sz="0" w:space="0" w:color="auto"/>
        <w:bottom w:val="none" w:sz="0" w:space="0" w:color="auto"/>
        <w:right w:val="none" w:sz="0" w:space="0" w:color="auto"/>
      </w:divBdr>
      <w:divsChild>
        <w:div w:id="880480780">
          <w:marLeft w:val="0"/>
          <w:marRight w:val="0"/>
          <w:marTop w:val="0"/>
          <w:marBottom w:val="0"/>
          <w:divBdr>
            <w:top w:val="none" w:sz="0" w:space="0" w:color="auto"/>
            <w:left w:val="none" w:sz="0" w:space="0" w:color="auto"/>
            <w:bottom w:val="none" w:sz="0" w:space="0" w:color="auto"/>
            <w:right w:val="none" w:sz="0" w:space="0" w:color="auto"/>
          </w:divBdr>
          <w:divsChild>
            <w:div w:id="1461920225">
              <w:marLeft w:val="0"/>
              <w:marRight w:val="0"/>
              <w:marTop w:val="0"/>
              <w:marBottom w:val="0"/>
              <w:divBdr>
                <w:top w:val="none" w:sz="0" w:space="0" w:color="auto"/>
                <w:left w:val="none" w:sz="0" w:space="0" w:color="auto"/>
                <w:bottom w:val="none" w:sz="0" w:space="0" w:color="auto"/>
                <w:right w:val="none" w:sz="0" w:space="0" w:color="auto"/>
              </w:divBdr>
              <w:divsChild>
                <w:div w:id="2053530356">
                  <w:marLeft w:val="0"/>
                  <w:marRight w:val="0"/>
                  <w:marTop w:val="0"/>
                  <w:marBottom w:val="0"/>
                  <w:divBdr>
                    <w:top w:val="none" w:sz="0" w:space="0" w:color="auto"/>
                    <w:left w:val="none" w:sz="0" w:space="0" w:color="auto"/>
                    <w:bottom w:val="none" w:sz="0" w:space="0" w:color="auto"/>
                    <w:right w:val="none" w:sz="0" w:space="0" w:color="auto"/>
                  </w:divBdr>
                  <w:divsChild>
                    <w:div w:id="18527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62625">
      <w:bodyDiv w:val="1"/>
      <w:marLeft w:val="0"/>
      <w:marRight w:val="0"/>
      <w:marTop w:val="0"/>
      <w:marBottom w:val="0"/>
      <w:divBdr>
        <w:top w:val="none" w:sz="0" w:space="0" w:color="auto"/>
        <w:left w:val="none" w:sz="0" w:space="0" w:color="auto"/>
        <w:bottom w:val="none" w:sz="0" w:space="0" w:color="auto"/>
        <w:right w:val="none" w:sz="0" w:space="0" w:color="auto"/>
      </w:divBdr>
      <w:divsChild>
        <w:div w:id="369575200">
          <w:marLeft w:val="0"/>
          <w:marRight w:val="0"/>
          <w:marTop w:val="0"/>
          <w:marBottom w:val="0"/>
          <w:divBdr>
            <w:top w:val="none" w:sz="0" w:space="0" w:color="auto"/>
            <w:left w:val="none" w:sz="0" w:space="0" w:color="auto"/>
            <w:bottom w:val="none" w:sz="0" w:space="0" w:color="auto"/>
            <w:right w:val="none" w:sz="0" w:space="0" w:color="auto"/>
          </w:divBdr>
          <w:divsChild>
            <w:div w:id="356585187">
              <w:marLeft w:val="0"/>
              <w:marRight w:val="0"/>
              <w:marTop w:val="0"/>
              <w:marBottom w:val="0"/>
              <w:divBdr>
                <w:top w:val="none" w:sz="0" w:space="0" w:color="auto"/>
                <w:left w:val="none" w:sz="0" w:space="0" w:color="auto"/>
                <w:bottom w:val="none" w:sz="0" w:space="0" w:color="auto"/>
                <w:right w:val="none" w:sz="0" w:space="0" w:color="auto"/>
              </w:divBdr>
              <w:divsChild>
                <w:div w:id="1900818542">
                  <w:marLeft w:val="0"/>
                  <w:marRight w:val="0"/>
                  <w:marTop w:val="0"/>
                  <w:marBottom w:val="0"/>
                  <w:divBdr>
                    <w:top w:val="none" w:sz="0" w:space="0" w:color="auto"/>
                    <w:left w:val="none" w:sz="0" w:space="0" w:color="auto"/>
                    <w:bottom w:val="none" w:sz="0" w:space="0" w:color="auto"/>
                    <w:right w:val="none" w:sz="0" w:space="0" w:color="auto"/>
                  </w:divBdr>
                  <w:divsChild>
                    <w:div w:id="11168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1565">
      <w:bodyDiv w:val="1"/>
      <w:marLeft w:val="0"/>
      <w:marRight w:val="0"/>
      <w:marTop w:val="0"/>
      <w:marBottom w:val="0"/>
      <w:divBdr>
        <w:top w:val="none" w:sz="0" w:space="0" w:color="auto"/>
        <w:left w:val="none" w:sz="0" w:space="0" w:color="auto"/>
        <w:bottom w:val="none" w:sz="0" w:space="0" w:color="auto"/>
        <w:right w:val="none" w:sz="0" w:space="0" w:color="auto"/>
      </w:divBdr>
    </w:div>
    <w:div w:id="1879774271">
      <w:bodyDiv w:val="1"/>
      <w:marLeft w:val="0"/>
      <w:marRight w:val="0"/>
      <w:marTop w:val="0"/>
      <w:marBottom w:val="0"/>
      <w:divBdr>
        <w:top w:val="none" w:sz="0" w:space="0" w:color="auto"/>
        <w:left w:val="none" w:sz="0" w:space="0" w:color="auto"/>
        <w:bottom w:val="none" w:sz="0" w:space="0" w:color="auto"/>
        <w:right w:val="none" w:sz="0" w:space="0" w:color="auto"/>
      </w:divBdr>
      <w:divsChild>
        <w:div w:id="816724701">
          <w:marLeft w:val="0"/>
          <w:marRight w:val="0"/>
          <w:marTop w:val="0"/>
          <w:marBottom w:val="0"/>
          <w:divBdr>
            <w:top w:val="none" w:sz="0" w:space="0" w:color="auto"/>
            <w:left w:val="none" w:sz="0" w:space="0" w:color="auto"/>
            <w:bottom w:val="none" w:sz="0" w:space="0" w:color="auto"/>
            <w:right w:val="none" w:sz="0" w:space="0" w:color="auto"/>
          </w:divBdr>
        </w:div>
        <w:div w:id="1002008931">
          <w:marLeft w:val="0"/>
          <w:marRight w:val="0"/>
          <w:marTop w:val="0"/>
          <w:marBottom w:val="0"/>
          <w:divBdr>
            <w:top w:val="none" w:sz="0" w:space="0" w:color="auto"/>
            <w:left w:val="none" w:sz="0" w:space="0" w:color="auto"/>
            <w:bottom w:val="none" w:sz="0" w:space="0" w:color="auto"/>
            <w:right w:val="none" w:sz="0" w:space="0" w:color="auto"/>
          </w:divBdr>
        </w:div>
        <w:div w:id="25105763">
          <w:marLeft w:val="0"/>
          <w:marRight w:val="0"/>
          <w:marTop w:val="0"/>
          <w:marBottom w:val="0"/>
          <w:divBdr>
            <w:top w:val="none" w:sz="0" w:space="0" w:color="auto"/>
            <w:left w:val="none" w:sz="0" w:space="0" w:color="auto"/>
            <w:bottom w:val="none" w:sz="0" w:space="0" w:color="auto"/>
            <w:right w:val="none" w:sz="0" w:space="0" w:color="auto"/>
          </w:divBdr>
        </w:div>
        <w:div w:id="1997613348">
          <w:marLeft w:val="0"/>
          <w:marRight w:val="0"/>
          <w:marTop w:val="0"/>
          <w:marBottom w:val="0"/>
          <w:divBdr>
            <w:top w:val="none" w:sz="0" w:space="0" w:color="auto"/>
            <w:left w:val="none" w:sz="0" w:space="0" w:color="auto"/>
            <w:bottom w:val="none" w:sz="0" w:space="0" w:color="auto"/>
            <w:right w:val="none" w:sz="0" w:space="0" w:color="auto"/>
          </w:divBdr>
        </w:div>
        <w:div w:id="1525440794">
          <w:marLeft w:val="0"/>
          <w:marRight w:val="0"/>
          <w:marTop w:val="0"/>
          <w:marBottom w:val="0"/>
          <w:divBdr>
            <w:top w:val="none" w:sz="0" w:space="0" w:color="auto"/>
            <w:left w:val="none" w:sz="0" w:space="0" w:color="auto"/>
            <w:bottom w:val="none" w:sz="0" w:space="0" w:color="auto"/>
            <w:right w:val="none" w:sz="0" w:space="0" w:color="auto"/>
          </w:divBdr>
        </w:div>
        <w:div w:id="996228655">
          <w:marLeft w:val="0"/>
          <w:marRight w:val="0"/>
          <w:marTop w:val="0"/>
          <w:marBottom w:val="0"/>
          <w:divBdr>
            <w:top w:val="none" w:sz="0" w:space="0" w:color="auto"/>
            <w:left w:val="none" w:sz="0" w:space="0" w:color="auto"/>
            <w:bottom w:val="none" w:sz="0" w:space="0" w:color="auto"/>
            <w:right w:val="none" w:sz="0" w:space="0" w:color="auto"/>
          </w:divBdr>
        </w:div>
        <w:div w:id="529496079">
          <w:marLeft w:val="0"/>
          <w:marRight w:val="0"/>
          <w:marTop w:val="0"/>
          <w:marBottom w:val="0"/>
          <w:divBdr>
            <w:top w:val="none" w:sz="0" w:space="0" w:color="auto"/>
            <w:left w:val="none" w:sz="0" w:space="0" w:color="auto"/>
            <w:bottom w:val="none" w:sz="0" w:space="0" w:color="auto"/>
            <w:right w:val="none" w:sz="0" w:space="0" w:color="auto"/>
          </w:divBdr>
        </w:div>
        <w:div w:id="35813445">
          <w:marLeft w:val="0"/>
          <w:marRight w:val="0"/>
          <w:marTop w:val="0"/>
          <w:marBottom w:val="0"/>
          <w:divBdr>
            <w:top w:val="none" w:sz="0" w:space="0" w:color="auto"/>
            <w:left w:val="none" w:sz="0" w:space="0" w:color="auto"/>
            <w:bottom w:val="none" w:sz="0" w:space="0" w:color="auto"/>
            <w:right w:val="none" w:sz="0" w:space="0" w:color="auto"/>
          </w:divBdr>
        </w:div>
        <w:div w:id="614337163">
          <w:marLeft w:val="0"/>
          <w:marRight w:val="0"/>
          <w:marTop w:val="0"/>
          <w:marBottom w:val="0"/>
          <w:divBdr>
            <w:top w:val="none" w:sz="0" w:space="0" w:color="auto"/>
            <w:left w:val="none" w:sz="0" w:space="0" w:color="auto"/>
            <w:bottom w:val="none" w:sz="0" w:space="0" w:color="auto"/>
            <w:right w:val="none" w:sz="0" w:space="0" w:color="auto"/>
          </w:divBdr>
        </w:div>
        <w:div w:id="38284008">
          <w:marLeft w:val="0"/>
          <w:marRight w:val="0"/>
          <w:marTop w:val="0"/>
          <w:marBottom w:val="0"/>
          <w:divBdr>
            <w:top w:val="none" w:sz="0" w:space="0" w:color="auto"/>
            <w:left w:val="none" w:sz="0" w:space="0" w:color="auto"/>
            <w:bottom w:val="none" w:sz="0" w:space="0" w:color="auto"/>
            <w:right w:val="none" w:sz="0" w:space="0" w:color="auto"/>
          </w:divBdr>
        </w:div>
        <w:div w:id="334766197">
          <w:marLeft w:val="0"/>
          <w:marRight w:val="0"/>
          <w:marTop w:val="0"/>
          <w:marBottom w:val="0"/>
          <w:divBdr>
            <w:top w:val="none" w:sz="0" w:space="0" w:color="auto"/>
            <w:left w:val="none" w:sz="0" w:space="0" w:color="auto"/>
            <w:bottom w:val="none" w:sz="0" w:space="0" w:color="auto"/>
            <w:right w:val="none" w:sz="0" w:space="0" w:color="auto"/>
          </w:divBdr>
        </w:div>
        <w:div w:id="967584429">
          <w:marLeft w:val="0"/>
          <w:marRight w:val="0"/>
          <w:marTop w:val="0"/>
          <w:marBottom w:val="0"/>
          <w:divBdr>
            <w:top w:val="none" w:sz="0" w:space="0" w:color="auto"/>
            <w:left w:val="none" w:sz="0" w:space="0" w:color="auto"/>
            <w:bottom w:val="none" w:sz="0" w:space="0" w:color="auto"/>
            <w:right w:val="none" w:sz="0" w:space="0" w:color="auto"/>
          </w:divBdr>
        </w:div>
        <w:div w:id="901868328">
          <w:marLeft w:val="0"/>
          <w:marRight w:val="0"/>
          <w:marTop w:val="0"/>
          <w:marBottom w:val="0"/>
          <w:divBdr>
            <w:top w:val="none" w:sz="0" w:space="0" w:color="auto"/>
            <w:left w:val="none" w:sz="0" w:space="0" w:color="auto"/>
            <w:bottom w:val="none" w:sz="0" w:space="0" w:color="auto"/>
            <w:right w:val="none" w:sz="0" w:space="0" w:color="auto"/>
          </w:divBdr>
        </w:div>
        <w:div w:id="355884195">
          <w:marLeft w:val="0"/>
          <w:marRight w:val="0"/>
          <w:marTop w:val="0"/>
          <w:marBottom w:val="0"/>
          <w:divBdr>
            <w:top w:val="none" w:sz="0" w:space="0" w:color="auto"/>
            <w:left w:val="none" w:sz="0" w:space="0" w:color="auto"/>
            <w:bottom w:val="none" w:sz="0" w:space="0" w:color="auto"/>
            <w:right w:val="none" w:sz="0" w:space="0" w:color="auto"/>
          </w:divBdr>
        </w:div>
      </w:divsChild>
    </w:div>
    <w:div w:id="2035380600">
      <w:bodyDiv w:val="1"/>
      <w:marLeft w:val="0"/>
      <w:marRight w:val="0"/>
      <w:marTop w:val="0"/>
      <w:marBottom w:val="0"/>
      <w:divBdr>
        <w:top w:val="none" w:sz="0" w:space="0" w:color="auto"/>
        <w:left w:val="none" w:sz="0" w:space="0" w:color="auto"/>
        <w:bottom w:val="none" w:sz="0" w:space="0" w:color="auto"/>
        <w:right w:val="none" w:sz="0" w:space="0" w:color="auto"/>
      </w:divBdr>
    </w:div>
    <w:div w:id="2046520967">
      <w:bodyDiv w:val="1"/>
      <w:marLeft w:val="0"/>
      <w:marRight w:val="0"/>
      <w:marTop w:val="0"/>
      <w:marBottom w:val="0"/>
      <w:divBdr>
        <w:top w:val="none" w:sz="0" w:space="0" w:color="auto"/>
        <w:left w:val="none" w:sz="0" w:space="0" w:color="auto"/>
        <w:bottom w:val="none" w:sz="0" w:space="0" w:color="auto"/>
        <w:right w:val="none" w:sz="0" w:space="0" w:color="auto"/>
      </w:divBdr>
      <w:divsChild>
        <w:div w:id="1294362650">
          <w:marLeft w:val="0"/>
          <w:marRight w:val="0"/>
          <w:marTop w:val="0"/>
          <w:marBottom w:val="0"/>
          <w:divBdr>
            <w:top w:val="none" w:sz="0" w:space="0" w:color="auto"/>
            <w:left w:val="none" w:sz="0" w:space="0" w:color="auto"/>
            <w:bottom w:val="none" w:sz="0" w:space="0" w:color="auto"/>
            <w:right w:val="none" w:sz="0" w:space="0" w:color="auto"/>
          </w:divBdr>
        </w:div>
        <w:div w:id="1126240574">
          <w:marLeft w:val="0"/>
          <w:marRight w:val="0"/>
          <w:marTop w:val="0"/>
          <w:marBottom w:val="0"/>
          <w:divBdr>
            <w:top w:val="none" w:sz="0" w:space="0" w:color="auto"/>
            <w:left w:val="none" w:sz="0" w:space="0" w:color="auto"/>
            <w:bottom w:val="none" w:sz="0" w:space="0" w:color="auto"/>
            <w:right w:val="none" w:sz="0" w:space="0" w:color="auto"/>
          </w:divBdr>
        </w:div>
        <w:div w:id="2038654784">
          <w:marLeft w:val="0"/>
          <w:marRight w:val="0"/>
          <w:marTop w:val="0"/>
          <w:marBottom w:val="0"/>
          <w:divBdr>
            <w:top w:val="none" w:sz="0" w:space="0" w:color="auto"/>
            <w:left w:val="none" w:sz="0" w:space="0" w:color="auto"/>
            <w:bottom w:val="none" w:sz="0" w:space="0" w:color="auto"/>
            <w:right w:val="none" w:sz="0" w:space="0" w:color="auto"/>
          </w:divBdr>
        </w:div>
        <w:div w:id="611858511">
          <w:marLeft w:val="0"/>
          <w:marRight w:val="0"/>
          <w:marTop w:val="0"/>
          <w:marBottom w:val="0"/>
          <w:divBdr>
            <w:top w:val="none" w:sz="0" w:space="0" w:color="auto"/>
            <w:left w:val="none" w:sz="0" w:space="0" w:color="auto"/>
            <w:bottom w:val="none" w:sz="0" w:space="0" w:color="auto"/>
            <w:right w:val="none" w:sz="0" w:space="0" w:color="auto"/>
          </w:divBdr>
        </w:div>
        <w:div w:id="1428228268">
          <w:marLeft w:val="0"/>
          <w:marRight w:val="0"/>
          <w:marTop w:val="0"/>
          <w:marBottom w:val="0"/>
          <w:divBdr>
            <w:top w:val="none" w:sz="0" w:space="0" w:color="auto"/>
            <w:left w:val="none" w:sz="0" w:space="0" w:color="auto"/>
            <w:bottom w:val="none" w:sz="0" w:space="0" w:color="auto"/>
            <w:right w:val="none" w:sz="0" w:space="0" w:color="auto"/>
          </w:divBdr>
        </w:div>
        <w:div w:id="1130900329">
          <w:marLeft w:val="0"/>
          <w:marRight w:val="0"/>
          <w:marTop w:val="0"/>
          <w:marBottom w:val="0"/>
          <w:divBdr>
            <w:top w:val="none" w:sz="0" w:space="0" w:color="auto"/>
            <w:left w:val="none" w:sz="0" w:space="0" w:color="auto"/>
            <w:bottom w:val="none" w:sz="0" w:space="0" w:color="auto"/>
            <w:right w:val="none" w:sz="0" w:space="0" w:color="auto"/>
          </w:divBdr>
        </w:div>
      </w:divsChild>
    </w:div>
    <w:div w:id="2143886546">
      <w:bodyDiv w:val="1"/>
      <w:marLeft w:val="0"/>
      <w:marRight w:val="0"/>
      <w:marTop w:val="0"/>
      <w:marBottom w:val="0"/>
      <w:divBdr>
        <w:top w:val="none" w:sz="0" w:space="0" w:color="auto"/>
        <w:left w:val="none" w:sz="0" w:space="0" w:color="auto"/>
        <w:bottom w:val="none" w:sz="0" w:space="0" w:color="auto"/>
        <w:right w:val="none" w:sz="0" w:space="0" w:color="auto"/>
      </w:divBdr>
      <w:divsChild>
        <w:div w:id="310259425">
          <w:marLeft w:val="475"/>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19-in-jefferson-county-ky-lojic.hub.arcgis.com/" TargetMode="External"/><Relationship Id="rId3" Type="http://schemas.openxmlformats.org/officeDocument/2006/relationships/settings" Target="settings.xml"/><Relationship Id="rId7" Type="http://schemas.openxmlformats.org/officeDocument/2006/relationships/hyperlink" Target="https://louisville.edu/coronav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uisville.edu/hr/employeerelations/sexual-misconduct-brochure" TargetMode="External"/><Relationship Id="rId11" Type="http://schemas.openxmlformats.org/officeDocument/2006/relationships/theme" Target="theme/theme1.xml"/><Relationship Id="rId5" Type="http://schemas.openxmlformats.org/officeDocument/2006/relationships/hyperlink" Target="http://louisville.edu/dos/students/studentrightsandresponsibiliti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PDHelp@Louisvil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3</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Kluger</dc:creator>
  <cp:keywords/>
  <dc:description/>
  <cp:lastModifiedBy>Kluger, Robert</cp:lastModifiedBy>
  <cp:revision>39</cp:revision>
  <dcterms:created xsi:type="dcterms:W3CDTF">2018-07-05T21:42:00Z</dcterms:created>
  <dcterms:modified xsi:type="dcterms:W3CDTF">2023-08-14T14:50:00Z</dcterms:modified>
</cp:coreProperties>
</file>